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F4" w:rsidRDefault="00711EF4" w:rsidP="00711EF4">
      <w:pPr>
        <w:rPr>
          <w:rFonts w:ascii="Times New Roman" w:hAnsi="Times New Roman" w:cs="Times New Roman"/>
        </w:rPr>
      </w:pPr>
    </w:p>
    <w:p w:rsidR="00711EF4" w:rsidRDefault="008D7AC7" w:rsidP="00711EF4">
      <w:pPr>
        <w:tabs>
          <w:tab w:val="left" w:pos="4140"/>
        </w:tabs>
        <w:jc w:val="center"/>
      </w:pPr>
      <w:r>
        <w:rPr>
          <w:noProof/>
          <w:lang w:bidi="ar-SA"/>
        </w:rPr>
        <w:drawing>
          <wp:inline distT="0" distB="0" distL="0" distR="0">
            <wp:extent cx="523875" cy="647700"/>
            <wp:effectExtent l="19050" t="0" r="9525"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4" cstate="print"/>
                    <a:srcRect/>
                    <a:stretch>
                      <a:fillRect/>
                    </a:stretch>
                  </pic:blipFill>
                  <pic:spPr bwMode="auto">
                    <a:xfrm>
                      <a:off x="0" y="0"/>
                      <a:ext cx="523875" cy="647700"/>
                    </a:xfrm>
                    <a:prstGeom prst="rect">
                      <a:avLst/>
                    </a:prstGeom>
                    <a:noFill/>
                    <a:ln w="9525">
                      <a:noFill/>
                      <a:miter lim="800000"/>
                      <a:headEnd/>
                      <a:tailEnd/>
                    </a:ln>
                  </pic:spPr>
                </pic:pic>
              </a:graphicData>
            </a:graphic>
          </wp:inline>
        </w:drawing>
      </w:r>
    </w:p>
    <w:p w:rsidR="00711EF4" w:rsidRPr="00391887" w:rsidRDefault="00711EF4" w:rsidP="00711EF4">
      <w:pPr>
        <w:pStyle w:val="a5"/>
        <w:jc w:val="center"/>
        <w:rPr>
          <w:rFonts w:ascii="Times New Roman" w:hAnsi="Times New Roman"/>
          <w:caps/>
        </w:rPr>
      </w:pPr>
      <w:r w:rsidRPr="00391887">
        <w:rPr>
          <w:rFonts w:ascii="Times New Roman" w:hAnsi="Times New Roman"/>
          <w:caps/>
        </w:rPr>
        <w:t>Совет депутатов</w:t>
      </w:r>
      <w:r w:rsidRPr="00391887">
        <w:rPr>
          <w:rFonts w:ascii="Times New Roman" w:hAnsi="Times New Roman"/>
          <w:caps/>
          <w:lang w:val="ru-RU"/>
        </w:rPr>
        <w:t xml:space="preserve"> </w:t>
      </w:r>
      <w:r w:rsidRPr="00391887">
        <w:rPr>
          <w:rFonts w:ascii="Times New Roman" w:hAnsi="Times New Roman"/>
          <w:caps/>
        </w:rPr>
        <w:t>БАГАРЯКСКОГО СЕЛЬСКОГО ПОСЕЛЕНИЯ</w:t>
      </w:r>
    </w:p>
    <w:p w:rsidR="00711EF4" w:rsidRPr="00391887" w:rsidRDefault="00711EF4" w:rsidP="00711EF4">
      <w:pPr>
        <w:pStyle w:val="caaieiaie2"/>
        <w:rPr>
          <w:b w:val="0"/>
          <w:sz w:val="28"/>
          <w:szCs w:val="28"/>
        </w:rPr>
      </w:pPr>
      <w:r w:rsidRPr="00391887">
        <w:rPr>
          <w:b w:val="0"/>
          <w:sz w:val="28"/>
          <w:szCs w:val="28"/>
        </w:rPr>
        <w:t>Каслинского района Челябинской области</w:t>
      </w:r>
    </w:p>
    <w:p w:rsidR="00711EF4" w:rsidRPr="00391887" w:rsidRDefault="00711EF4" w:rsidP="00711EF4">
      <w:pPr>
        <w:pStyle w:val="caaieiaie2"/>
        <w:rPr>
          <w:sz w:val="32"/>
          <w:szCs w:val="32"/>
        </w:rPr>
      </w:pPr>
      <w:r w:rsidRPr="00391887">
        <w:rPr>
          <w:sz w:val="32"/>
          <w:szCs w:val="32"/>
        </w:rPr>
        <w:t>Р Е Ш Е Н И Е</w:t>
      </w:r>
    </w:p>
    <w:p w:rsidR="00711EF4" w:rsidRDefault="00711EF4" w:rsidP="00711EF4">
      <w:pPr>
        <w:rPr>
          <w:rFonts w:ascii="Times New Roman" w:hAnsi="Times New Roman" w:cs="Times New Roman"/>
        </w:rPr>
      </w:pPr>
      <w:r>
        <w:pict>
          <v:line id="_x0000_s1026" style="position:absolute;z-index:251657728" from="0,25.6pt" to="477pt,25.6pt" strokeweight="4.5pt">
            <v:stroke linestyle="thickThin"/>
          </v:line>
        </w:pict>
      </w:r>
    </w:p>
    <w:p w:rsidR="00711EF4" w:rsidRDefault="00711EF4" w:rsidP="00711EF4">
      <w:pPr>
        <w:rPr>
          <w:rFonts w:ascii="Times New Roman" w:hAnsi="Times New Roman"/>
          <w:sz w:val="28"/>
          <w:szCs w:val="28"/>
        </w:rPr>
      </w:pPr>
    </w:p>
    <w:p w:rsidR="00711EF4" w:rsidRDefault="00711EF4" w:rsidP="00711EF4">
      <w:pPr>
        <w:rPr>
          <w:rFonts w:ascii="Times New Roman" w:hAnsi="Times New Roman" w:cs="Times New Roman"/>
          <w:sz w:val="28"/>
          <w:szCs w:val="28"/>
        </w:rPr>
      </w:pPr>
      <w:r>
        <w:rPr>
          <w:rFonts w:ascii="Times New Roman" w:hAnsi="Times New Roman" w:cs="Times New Roman"/>
          <w:sz w:val="28"/>
          <w:szCs w:val="28"/>
        </w:rPr>
        <w:t>от «24» января 2017года  №4</w:t>
      </w:r>
    </w:p>
    <w:p w:rsidR="00711EF4" w:rsidRDefault="00711EF4" w:rsidP="00711EF4">
      <w:pPr>
        <w:rPr>
          <w:rFonts w:ascii="Times New Roman" w:hAnsi="Times New Roman" w:cs="Times New Roman"/>
        </w:rPr>
      </w:pPr>
    </w:p>
    <w:p w:rsidR="00711EF4" w:rsidRDefault="00711EF4" w:rsidP="00711EF4">
      <w:pPr>
        <w:rPr>
          <w:rFonts w:ascii="Times New Roman" w:hAnsi="Times New Roman" w:cs="Times New Roman"/>
        </w:rPr>
      </w:pPr>
    </w:p>
    <w:p w:rsidR="00711EF4" w:rsidRDefault="00711EF4" w:rsidP="00711EF4">
      <w:pPr>
        <w:rPr>
          <w:rFonts w:ascii="Times New Roman" w:hAnsi="Times New Roman" w:cs="Times New Roman"/>
        </w:rPr>
      </w:pPr>
      <w:r>
        <w:rPr>
          <w:rFonts w:ascii="Times New Roman" w:hAnsi="Times New Roman" w:cs="Times New Roman"/>
        </w:rPr>
        <w:t>О внесении изменений и дополнений в</w:t>
      </w:r>
    </w:p>
    <w:p w:rsidR="00711EF4" w:rsidRDefault="00711EF4" w:rsidP="00711EF4">
      <w:pPr>
        <w:rPr>
          <w:rFonts w:ascii="Times New Roman" w:hAnsi="Times New Roman" w:cs="Times New Roman"/>
        </w:rPr>
      </w:pPr>
      <w:r>
        <w:rPr>
          <w:rFonts w:ascii="Times New Roman" w:hAnsi="Times New Roman" w:cs="Times New Roman"/>
        </w:rPr>
        <w:t>Положение о присвоении классного чина</w:t>
      </w:r>
    </w:p>
    <w:p w:rsidR="00711EF4" w:rsidRDefault="00711EF4" w:rsidP="00711EF4">
      <w:pPr>
        <w:rPr>
          <w:rFonts w:ascii="Times New Roman" w:hAnsi="Times New Roman" w:cs="Times New Roman"/>
        </w:rPr>
      </w:pPr>
      <w:r>
        <w:rPr>
          <w:rFonts w:ascii="Times New Roman" w:hAnsi="Times New Roman" w:cs="Times New Roman"/>
        </w:rPr>
        <w:t>муниципальным служащим</w:t>
      </w:r>
      <w:r w:rsidR="00C85D6B">
        <w:rPr>
          <w:rFonts w:ascii="Times New Roman" w:hAnsi="Times New Roman" w:cs="Times New Roman"/>
        </w:rPr>
        <w:t xml:space="preserve"> администрации</w:t>
      </w:r>
    </w:p>
    <w:p w:rsidR="00711EF4" w:rsidRDefault="00711EF4" w:rsidP="00711EF4">
      <w:pPr>
        <w:rPr>
          <w:rFonts w:ascii="Times New Roman" w:hAnsi="Times New Roman" w:cs="Times New Roman"/>
        </w:rPr>
      </w:pPr>
      <w:r>
        <w:rPr>
          <w:rFonts w:ascii="Times New Roman" w:hAnsi="Times New Roman" w:cs="Times New Roman"/>
        </w:rPr>
        <w:t>Багарякского сельского поселения</w:t>
      </w:r>
    </w:p>
    <w:p w:rsidR="00711EF4" w:rsidRDefault="00711EF4" w:rsidP="00711EF4">
      <w:pPr>
        <w:jc w:val="both"/>
        <w:rPr>
          <w:rFonts w:ascii="Times New Roman" w:hAnsi="Times New Roman" w:cs="Times New Roman"/>
        </w:rPr>
      </w:pPr>
    </w:p>
    <w:p w:rsidR="00711EF4" w:rsidRDefault="00711EF4" w:rsidP="00711EF4">
      <w:pPr>
        <w:jc w:val="both"/>
        <w:rPr>
          <w:rFonts w:ascii="Times New Roman" w:hAnsi="Times New Roman" w:cs="Times New Roman"/>
        </w:rPr>
      </w:pPr>
    </w:p>
    <w:p w:rsidR="00711EF4" w:rsidRDefault="00711EF4" w:rsidP="00711EF4">
      <w:pPr>
        <w:ind w:firstLine="708"/>
        <w:jc w:val="both"/>
        <w:rPr>
          <w:rFonts w:ascii="Times New Roman" w:hAnsi="Times New Roman" w:cs="Times New Roman"/>
        </w:rPr>
      </w:pPr>
      <w:r>
        <w:rPr>
          <w:rFonts w:ascii="Times New Roman" w:hAnsi="Times New Roman" w:cs="Times New Roman"/>
        </w:rPr>
        <w:t>Руководствуясь  законом  Челябинской  области от 30.05.2007 №144-ЗО                       «О регулировании муниципальной службы в Челябинской области»,</w:t>
      </w:r>
    </w:p>
    <w:p w:rsidR="00711EF4" w:rsidRDefault="00711EF4" w:rsidP="00711EF4">
      <w:pPr>
        <w:jc w:val="both"/>
        <w:rPr>
          <w:rFonts w:ascii="Times New Roman" w:hAnsi="Times New Roman" w:cs="Times New Roman"/>
        </w:rPr>
      </w:pPr>
    </w:p>
    <w:p w:rsidR="00711EF4" w:rsidRPr="00711EF4" w:rsidRDefault="00711EF4" w:rsidP="00711EF4">
      <w:pPr>
        <w:jc w:val="center"/>
        <w:rPr>
          <w:rFonts w:ascii="Times New Roman" w:hAnsi="Times New Roman" w:cs="Times New Roman"/>
        </w:rPr>
      </w:pPr>
      <w:r>
        <w:rPr>
          <w:rFonts w:ascii="Times New Roman" w:hAnsi="Times New Roman" w:cs="Times New Roman"/>
          <w:b/>
        </w:rPr>
        <w:t>Со</w:t>
      </w:r>
      <w:r w:rsidR="000563C6">
        <w:rPr>
          <w:rFonts w:ascii="Times New Roman" w:hAnsi="Times New Roman" w:cs="Times New Roman"/>
          <w:b/>
        </w:rPr>
        <w:t>вет</w:t>
      </w:r>
      <w:r>
        <w:rPr>
          <w:rFonts w:ascii="Times New Roman" w:hAnsi="Times New Roman" w:cs="Times New Roman"/>
          <w:b/>
        </w:rPr>
        <w:t xml:space="preserve"> депутатов </w:t>
      </w:r>
      <w:r>
        <w:rPr>
          <w:rFonts w:ascii="Times New Roman" w:hAnsi="Times New Roman" w:cs="Times New Roman"/>
        </w:rPr>
        <w:t xml:space="preserve">Багарякского сельского поселения </w:t>
      </w:r>
      <w:r>
        <w:rPr>
          <w:rFonts w:ascii="Times New Roman" w:hAnsi="Times New Roman" w:cs="Times New Roman"/>
          <w:b/>
        </w:rPr>
        <w:t>РЕШАЕТ:</w:t>
      </w:r>
    </w:p>
    <w:p w:rsidR="00711EF4" w:rsidRDefault="00711EF4" w:rsidP="00711EF4">
      <w:pPr>
        <w:jc w:val="center"/>
        <w:rPr>
          <w:rFonts w:ascii="Times New Roman" w:hAnsi="Times New Roman" w:cs="Times New Roman"/>
          <w:b/>
        </w:rPr>
      </w:pPr>
    </w:p>
    <w:p w:rsidR="00711EF4" w:rsidRDefault="00711EF4" w:rsidP="00711EF4">
      <w:pPr>
        <w:ind w:firstLine="708"/>
        <w:rPr>
          <w:rFonts w:ascii="Times New Roman" w:hAnsi="Times New Roman" w:cs="Times New Roman"/>
        </w:rPr>
      </w:pPr>
      <w:r>
        <w:rPr>
          <w:rFonts w:ascii="Times New Roman" w:hAnsi="Times New Roman" w:cs="Times New Roman"/>
        </w:rPr>
        <w:t>1. Внести в Положение о присвоении классного чина муниципальным служащим Багарякского сельского поселения, утвержденное решением Собрания депутатов Багарякского сельского поселения от 15.04.2010 № 7, изменения и дополнения, утвердив его в новой редакции (прилагается).</w:t>
      </w:r>
    </w:p>
    <w:p w:rsidR="00711EF4" w:rsidRDefault="00711EF4" w:rsidP="00711EF4">
      <w:pPr>
        <w:ind w:firstLine="708"/>
        <w:rPr>
          <w:rFonts w:ascii="Times New Roman" w:hAnsi="Times New Roman" w:cs="Times New Roman"/>
        </w:rPr>
      </w:pPr>
      <w:r>
        <w:rPr>
          <w:rFonts w:ascii="Times New Roman" w:hAnsi="Times New Roman" w:cs="Times New Roman"/>
        </w:rPr>
        <w:t xml:space="preserve">2. Направить главе Багарякского сельского поселения для подписания и </w:t>
      </w:r>
      <w:r w:rsidR="000563C6">
        <w:rPr>
          <w:rFonts w:ascii="Times New Roman" w:hAnsi="Times New Roman" w:cs="Times New Roman"/>
        </w:rPr>
        <w:t>обнародовании в установленных местах</w:t>
      </w:r>
      <w:r>
        <w:rPr>
          <w:rFonts w:ascii="Times New Roman" w:hAnsi="Times New Roman" w:cs="Times New Roman"/>
        </w:rPr>
        <w:t xml:space="preserve"> Положение, утвержденное пунктом 1 настоящего решения.</w:t>
      </w:r>
    </w:p>
    <w:p w:rsidR="00711EF4" w:rsidRDefault="00711EF4" w:rsidP="00711EF4">
      <w:pPr>
        <w:autoSpaceDN w:val="0"/>
        <w:adjustRightInd w:val="0"/>
        <w:ind w:firstLine="709"/>
        <w:jc w:val="both"/>
        <w:rPr>
          <w:rFonts w:ascii="Times New Roman" w:hAnsi="Times New Roman" w:cs="Times New Roman"/>
        </w:rPr>
      </w:pPr>
      <w:r>
        <w:rPr>
          <w:rFonts w:ascii="Times New Roman" w:hAnsi="Times New Roman" w:cs="Times New Roman"/>
        </w:rPr>
        <w:t xml:space="preserve">3. Настоящее решение вступает в силу со дня его официального </w:t>
      </w:r>
      <w:r w:rsidR="000563C6">
        <w:rPr>
          <w:rFonts w:ascii="Times New Roman" w:hAnsi="Times New Roman" w:cs="Times New Roman"/>
        </w:rPr>
        <w:t>обнародовании</w:t>
      </w:r>
      <w:r>
        <w:rPr>
          <w:rFonts w:ascii="Times New Roman" w:hAnsi="Times New Roman" w:cs="Times New Roman"/>
        </w:rPr>
        <w:t>.</w:t>
      </w:r>
    </w:p>
    <w:p w:rsidR="00711EF4" w:rsidRDefault="00711EF4" w:rsidP="00711EF4">
      <w:pPr>
        <w:ind w:firstLine="708"/>
        <w:rPr>
          <w:rFonts w:ascii="Times New Roman" w:hAnsi="Times New Roman" w:cs="Times New Roman"/>
        </w:rPr>
      </w:pPr>
      <w:r>
        <w:rPr>
          <w:rFonts w:ascii="Times New Roman" w:hAnsi="Times New Roman" w:cs="Times New Roman"/>
        </w:rPr>
        <w:t>4. Включить настоящее решение в регистр нормативных правовых актов Багарякского сельского поселения.</w:t>
      </w:r>
    </w:p>
    <w:p w:rsidR="00711EF4" w:rsidRDefault="00711EF4" w:rsidP="00711EF4">
      <w:pPr>
        <w:jc w:val="both"/>
        <w:rPr>
          <w:rFonts w:ascii="Times New Roman" w:hAnsi="Times New Roman" w:cs="Times New Roman"/>
        </w:rPr>
      </w:pPr>
    </w:p>
    <w:p w:rsidR="00711EF4" w:rsidRDefault="00711EF4" w:rsidP="00711EF4">
      <w:pPr>
        <w:jc w:val="both"/>
        <w:rPr>
          <w:rFonts w:ascii="Times New Roman" w:hAnsi="Times New Roman" w:cs="Times New Roman"/>
        </w:rPr>
      </w:pPr>
    </w:p>
    <w:p w:rsidR="00711EF4" w:rsidRDefault="0016023B" w:rsidP="00711EF4">
      <w:pPr>
        <w:jc w:val="both"/>
        <w:rPr>
          <w:rFonts w:ascii="Times New Roman" w:hAnsi="Times New Roman" w:cs="Times New Roman"/>
        </w:rPr>
      </w:pPr>
      <w:r>
        <w:rPr>
          <w:rFonts w:ascii="Times New Roman" w:hAnsi="Times New Roman" w:cs="Times New Roman"/>
        </w:rPr>
        <w:t>Заместитель председателя</w:t>
      </w:r>
      <w:r w:rsidR="00711EF4">
        <w:rPr>
          <w:rFonts w:ascii="Times New Roman" w:hAnsi="Times New Roman" w:cs="Times New Roman"/>
        </w:rPr>
        <w:t xml:space="preserve"> Со</w:t>
      </w:r>
      <w:r>
        <w:rPr>
          <w:rFonts w:ascii="Times New Roman" w:hAnsi="Times New Roman" w:cs="Times New Roman"/>
        </w:rPr>
        <w:t>вета</w:t>
      </w:r>
      <w:r w:rsidR="00711EF4">
        <w:rPr>
          <w:rFonts w:ascii="Times New Roman" w:hAnsi="Times New Roman" w:cs="Times New Roman"/>
        </w:rPr>
        <w:t xml:space="preserve"> депутатов</w:t>
      </w:r>
    </w:p>
    <w:p w:rsidR="00711EF4" w:rsidRDefault="00711EF4" w:rsidP="00711EF4">
      <w:pPr>
        <w:rPr>
          <w:rFonts w:ascii="Times New Roman" w:hAnsi="Times New Roman" w:cs="Times New Roman"/>
        </w:rPr>
      </w:pPr>
      <w:r>
        <w:rPr>
          <w:rFonts w:ascii="Times New Roman" w:hAnsi="Times New Roman" w:cs="Times New Roman"/>
        </w:rPr>
        <w:t>Багарякского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Л.А. </w:t>
      </w:r>
      <w:r w:rsidR="0016023B">
        <w:rPr>
          <w:rFonts w:ascii="Times New Roman" w:hAnsi="Times New Roman" w:cs="Times New Roman"/>
        </w:rPr>
        <w:t>Обухова</w:t>
      </w:r>
    </w:p>
    <w:p w:rsidR="00711EF4" w:rsidRDefault="00711EF4" w:rsidP="00711EF4">
      <w:pPr>
        <w:autoSpaceDN w:val="0"/>
        <w:adjustRightInd w:val="0"/>
        <w:ind w:firstLine="540"/>
        <w:jc w:val="right"/>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УТВЕРЖДЕНО</w:t>
      </w:r>
    </w:p>
    <w:p w:rsidR="00711EF4" w:rsidRDefault="00711EF4" w:rsidP="00711EF4">
      <w:pPr>
        <w:autoSpaceDN w:val="0"/>
        <w:adjustRightInd w:val="0"/>
        <w:jc w:val="right"/>
        <w:rPr>
          <w:rFonts w:ascii="Times New Roman" w:hAnsi="Times New Roman" w:cs="Times New Roman"/>
        </w:rPr>
      </w:pPr>
      <w:r>
        <w:rPr>
          <w:rFonts w:ascii="Times New Roman" w:hAnsi="Times New Roman" w:cs="Times New Roman"/>
        </w:rPr>
        <w:t>решением С</w:t>
      </w:r>
      <w:r w:rsidR="0016023B">
        <w:rPr>
          <w:rFonts w:ascii="Times New Roman" w:hAnsi="Times New Roman" w:cs="Times New Roman"/>
        </w:rPr>
        <w:t>овета</w:t>
      </w:r>
      <w:r>
        <w:rPr>
          <w:rFonts w:ascii="Times New Roman" w:hAnsi="Times New Roman" w:cs="Times New Roman"/>
        </w:rPr>
        <w:t xml:space="preserve"> депутатов</w:t>
      </w:r>
    </w:p>
    <w:p w:rsidR="0016023B" w:rsidRDefault="0016023B" w:rsidP="0016023B">
      <w:pPr>
        <w:jc w:val="right"/>
        <w:rPr>
          <w:rFonts w:ascii="Times New Roman" w:hAnsi="Times New Roman" w:cs="Times New Roman"/>
        </w:rPr>
      </w:pPr>
      <w:r>
        <w:rPr>
          <w:rFonts w:ascii="Times New Roman" w:hAnsi="Times New Roman" w:cs="Times New Roman"/>
        </w:rPr>
        <w:t>Багарякского сельского поселения</w:t>
      </w:r>
    </w:p>
    <w:p w:rsidR="00711EF4" w:rsidRDefault="00711EF4" w:rsidP="00711EF4">
      <w:pPr>
        <w:autoSpaceDN w:val="0"/>
        <w:adjustRightInd w:val="0"/>
        <w:jc w:val="right"/>
        <w:rPr>
          <w:rFonts w:ascii="Times New Roman" w:hAnsi="Times New Roman" w:cs="Times New Roman"/>
        </w:rPr>
      </w:pPr>
      <w:r>
        <w:rPr>
          <w:rFonts w:ascii="Times New Roman" w:hAnsi="Times New Roman" w:cs="Times New Roman"/>
        </w:rPr>
        <w:t xml:space="preserve">от «15» апреля </w:t>
      </w:r>
      <w:smartTag w:uri="urn:schemas-microsoft-com:office:smarttags" w:element="metricconverter">
        <w:smartTagPr>
          <w:attr w:name="ProductID" w:val="2010 г"/>
        </w:smartTagPr>
        <w:r>
          <w:rPr>
            <w:rFonts w:ascii="Times New Roman" w:hAnsi="Times New Roman" w:cs="Times New Roman"/>
          </w:rPr>
          <w:t>2010 г</w:t>
        </w:r>
      </w:smartTag>
      <w:r>
        <w:rPr>
          <w:rFonts w:ascii="Times New Roman" w:hAnsi="Times New Roman" w:cs="Times New Roman"/>
        </w:rPr>
        <w:t xml:space="preserve">. № </w:t>
      </w:r>
      <w:r w:rsidR="0016023B">
        <w:rPr>
          <w:rFonts w:ascii="Times New Roman" w:hAnsi="Times New Roman" w:cs="Times New Roman"/>
        </w:rPr>
        <w:t>7</w:t>
      </w:r>
    </w:p>
    <w:p w:rsidR="00711EF4" w:rsidRDefault="00711EF4" w:rsidP="00711EF4">
      <w:pPr>
        <w:autoSpaceDN w:val="0"/>
        <w:adjustRightInd w:val="0"/>
        <w:jc w:val="right"/>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в редакции решения С</w:t>
      </w:r>
      <w:r w:rsidR="0016023B">
        <w:rPr>
          <w:rFonts w:ascii="Times New Roman" w:hAnsi="Times New Roman" w:cs="Times New Roman"/>
        </w:rPr>
        <w:t>овета</w:t>
      </w:r>
      <w:r>
        <w:rPr>
          <w:rFonts w:ascii="Times New Roman" w:hAnsi="Times New Roman" w:cs="Times New Roman"/>
        </w:rPr>
        <w:t xml:space="preserve"> депутатов</w:t>
      </w:r>
    </w:p>
    <w:p w:rsidR="0016023B" w:rsidRDefault="0016023B" w:rsidP="0016023B">
      <w:pPr>
        <w:jc w:val="right"/>
        <w:rPr>
          <w:rFonts w:ascii="Times New Roman" w:hAnsi="Times New Roman" w:cs="Times New Roman"/>
        </w:rPr>
      </w:pPr>
      <w:r>
        <w:rPr>
          <w:rFonts w:ascii="Times New Roman" w:hAnsi="Times New Roman" w:cs="Times New Roman"/>
        </w:rPr>
        <w:t>Багарякского сельского поселения</w:t>
      </w:r>
    </w:p>
    <w:p w:rsidR="00711EF4" w:rsidRDefault="00711EF4" w:rsidP="00711EF4">
      <w:pPr>
        <w:autoSpaceDN w:val="0"/>
        <w:adjustRightInd w:val="0"/>
        <w:rPr>
          <w:rFonts w:ascii="Times New Roman" w:hAnsi="Times New Roman" w:cs="Times New Roman"/>
        </w:rPr>
      </w:pPr>
      <w:r>
        <w:rPr>
          <w:rFonts w:ascii="Times New Roman" w:hAnsi="Times New Roman" w:cs="Times New Roman"/>
        </w:rPr>
        <w:t xml:space="preserve">                                                                              </w:t>
      </w:r>
      <w:r w:rsidR="0016023B">
        <w:rPr>
          <w:rFonts w:ascii="Times New Roman" w:hAnsi="Times New Roman" w:cs="Times New Roman"/>
        </w:rPr>
        <w:t xml:space="preserve">                          </w:t>
      </w:r>
      <w:r>
        <w:rPr>
          <w:rFonts w:ascii="Times New Roman" w:hAnsi="Times New Roman" w:cs="Times New Roman"/>
        </w:rPr>
        <w:t>от «2</w:t>
      </w:r>
      <w:r w:rsidR="0016023B">
        <w:rPr>
          <w:rFonts w:ascii="Times New Roman" w:hAnsi="Times New Roman" w:cs="Times New Roman"/>
        </w:rPr>
        <w:t>4</w:t>
      </w:r>
      <w:r>
        <w:rPr>
          <w:rFonts w:ascii="Times New Roman" w:hAnsi="Times New Roman" w:cs="Times New Roman"/>
        </w:rPr>
        <w:t>»</w:t>
      </w:r>
      <w:r w:rsidR="0016023B">
        <w:rPr>
          <w:rFonts w:ascii="Times New Roman" w:hAnsi="Times New Roman" w:cs="Times New Roman"/>
        </w:rPr>
        <w:t xml:space="preserve"> января</w:t>
      </w:r>
      <w:r>
        <w:rPr>
          <w:rFonts w:ascii="Times New Roman" w:hAnsi="Times New Roman" w:cs="Times New Roman"/>
        </w:rPr>
        <w:t xml:space="preserve"> </w:t>
      </w:r>
      <w:smartTag w:uri="urn:schemas-microsoft-com:office:smarttags" w:element="metricconverter">
        <w:smartTagPr>
          <w:attr w:name="ProductID" w:val="2017 г"/>
        </w:smartTagPr>
        <w:r>
          <w:rPr>
            <w:rFonts w:ascii="Times New Roman" w:hAnsi="Times New Roman" w:cs="Times New Roman"/>
          </w:rPr>
          <w:t>201</w:t>
        </w:r>
        <w:r w:rsidR="0016023B">
          <w:rPr>
            <w:rFonts w:ascii="Times New Roman" w:hAnsi="Times New Roman" w:cs="Times New Roman"/>
          </w:rPr>
          <w:t>7</w:t>
        </w:r>
        <w:r>
          <w:rPr>
            <w:rFonts w:ascii="Times New Roman" w:hAnsi="Times New Roman" w:cs="Times New Roman"/>
          </w:rPr>
          <w:t xml:space="preserve"> г</w:t>
        </w:r>
      </w:smartTag>
      <w:r>
        <w:rPr>
          <w:rFonts w:ascii="Times New Roman" w:hAnsi="Times New Roman" w:cs="Times New Roman"/>
        </w:rPr>
        <w:t>. №</w:t>
      </w:r>
      <w:r w:rsidR="0016023B">
        <w:rPr>
          <w:rFonts w:ascii="Times New Roman" w:hAnsi="Times New Roman" w:cs="Times New Roman"/>
        </w:rPr>
        <w:t>4</w:t>
      </w:r>
      <w:r>
        <w:rPr>
          <w:rFonts w:ascii="Times New Roman" w:hAnsi="Times New Roman" w:cs="Times New Roman"/>
        </w:rPr>
        <w:t>)</w:t>
      </w:r>
    </w:p>
    <w:p w:rsidR="00711EF4" w:rsidRDefault="00711EF4" w:rsidP="00711EF4">
      <w:pPr>
        <w:jc w:val="right"/>
        <w:rPr>
          <w:rFonts w:ascii="Times New Roman" w:hAnsi="Times New Roman" w:cs="Times New Roman"/>
          <w:b/>
          <w:bCs/>
        </w:rPr>
      </w:pPr>
    </w:p>
    <w:p w:rsidR="00C85D6B" w:rsidRDefault="00711EF4" w:rsidP="00C85D6B">
      <w:pPr>
        <w:jc w:val="center"/>
        <w:rPr>
          <w:rFonts w:ascii="Times New Roman" w:hAnsi="Times New Roman" w:cs="Times New Roman"/>
        </w:rPr>
      </w:pPr>
      <w:r>
        <w:rPr>
          <w:rFonts w:ascii="Times New Roman" w:hAnsi="Times New Roman" w:cs="Times New Roman"/>
          <w:b/>
          <w:bCs/>
        </w:rPr>
        <w:t>ПОЛОЖЕНИЕ</w:t>
      </w:r>
      <w:r>
        <w:rPr>
          <w:rFonts w:ascii="Times New Roman" w:hAnsi="Times New Roman" w:cs="Times New Roman"/>
          <w:b/>
          <w:bCs/>
        </w:rPr>
        <w:br/>
        <w:t xml:space="preserve">о присвоении классного чина муниципальным служащим </w:t>
      </w:r>
      <w:r w:rsidR="00C85D6B">
        <w:rPr>
          <w:rFonts w:ascii="Times New Roman" w:hAnsi="Times New Roman" w:cs="Times New Roman"/>
          <w:b/>
          <w:bCs/>
        </w:rPr>
        <w:t>администрации</w:t>
      </w:r>
      <w:r>
        <w:rPr>
          <w:rFonts w:ascii="Times New Roman" w:hAnsi="Times New Roman" w:cs="Times New Roman"/>
          <w:b/>
          <w:bCs/>
        </w:rPr>
        <w:t xml:space="preserve"> </w:t>
      </w:r>
      <w:r w:rsidR="0016023B" w:rsidRPr="0016023B">
        <w:rPr>
          <w:rFonts w:ascii="Times New Roman" w:hAnsi="Times New Roman" w:cs="Times New Roman"/>
          <w:b/>
        </w:rPr>
        <w:t>Багарякского сельского поселения</w:t>
      </w:r>
    </w:p>
    <w:p w:rsidR="00711EF4" w:rsidRDefault="00711EF4" w:rsidP="00C85D6B">
      <w:pPr>
        <w:jc w:val="center"/>
        <w:rPr>
          <w:rFonts w:ascii="Times New Roman" w:hAnsi="Times New Roman" w:cs="Times New Roman"/>
        </w:rPr>
      </w:pPr>
      <w:r>
        <w:rPr>
          <w:rFonts w:ascii="Times New Roman" w:hAnsi="Times New Roman" w:cs="Times New Roman"/>
        </w:rPr>
        <w:t xml:space="preserve"> </w:t>
      </w:r>
    </w:p>
    <w:p w:rsidR="00711EF4" w:rsidRDefault="00711EF4" w:rsidP="00711EF4">
      <w:pPr>
        <w:spacing w:before="108" w:after="108"/>
        <w:ind w:firstLine="720"/>
        <w:rPr>
          <w:rFonts w:ascii="Times New Roman" w:hAnsi="Times New Roman" w:cs="Times New Roman"/>
          <w:b/>
          <w:bCs/>
        </w:rPr>
      </w:pPr>
      <w:bookmarkStart w:id="0" w:name="sub_10100"/>
      <w:smartTag w:uri="urn:schemas-microsoft-com:office:smarttags" w:element="place">
        <w:r>
          <w:rPr>
            <w:rFonts w:ascii="Times New Roman" w:hAnsi="Times New Roman" w:cs="Times New Roman"/>
            <w:b/>
            <w:bCs/>
            <w:lang w:val="en-US"/>
          </w:rPr>
          <w:t>I</w:t>
        </w:r>
        <w:r>
          <w:rPr>
            <w:rFonts w:ascii="Times New Roman" w:hAnsi="Times New Roman" w:cs="Times New Roman"/>
            <w:b/>
            <w:bCs/>
          </w:rPr>
          <w:t>.</w:t>
        </w:r>
      </w:smartTag>
      <w:r>
        <w:rPr>
          <w:rFonts w:ascii="Times New Roman" w:hAnsi="Times New Roman" w:cs="Times New Roman"/>
          <w:b/>
          <w:bCs/>
        </w:rPr>
        <w:t xml:space="preserve"> ОБЩИЕ ПОЛОЖЕНИЯ </w:t>
      </w:r>
    </w:p>
    <w:bookmarkEnd w:id="0"/>
    <w:p w:rsidR="00711EF4" w:rsidRPr="00711EF4" w:rsidRDefault="00711EF4" w:rsidP="00711EF4">
      <w:pPr>
        <w:ind w:firstLine="720"/>
        <w:jc w:val="both"/>
        <w:rPr>
          <w:rFonts w:ascii="Times New Roman" w:hAnsi="Times New Roman" w:cs="Times New Roman"/>
        </w:rPr>
      </w:pPr>
    </w:p>
    <w:p w:rsidR="00711EF4" w:rsidRDefault="00711EF4" w:rsidP="005A04D4">
      <w:pPr>
        <w:ind w:firstLine="708"/>
        <w:rPr>
          <w:rFonts w:ascii="Times New Roman" w:hAnsi="Times New Roman" w:cs="Times New Roman"/>
        </w:rPr>
      </w:pPr>
      <w:bookmarkStart w:id="1" w:name="sub_101"/>
      <w:r>
        <w:rPr>
          <w:rFonts w:ascii="Times New Roman" w:hAnsi="Times New Roman" w:cs="Times New Roman"/>
        </w:rPr>
        <w:t xml:space="preserve">1. Настоящее Положение о присвоении классного чина муниципальным служащим </w:t>
      </w:r>
      <w:r w:rsidR="00C85D6B">
        <w:rPr>
          <w:rFonts w:ascii="Times New Roman" w:hAnsi="Times New Roman" w:cs="Times New Roman"/>
        </w:rPr>
        <w:t>администрации</w:t>
      </w:r>
      <w:r>
        <w:rPr>
          <w:rFonts w:ascii="Times New Roman" w:hAnsi="Times New Roman" w:cs="Times New Roman"/>
        </w:rPr>
        <w:t xml:space="preserve"> </w:t>
      </w:r>
      <w:r w:rsidR="005A04D4">
        <w:rPr>
          <w:rFonts w:ascii="Times New Roman" w:hAnsi="Times New Roman" w:cs="Times New Roman"/>
        </w:rPr>
        <w:t>Багарякского сельского поселения</w:t>
      </w:r>
      <w:r>
        <w:rPr>
          <w:rFonts w:ascii="Times New Roman" w:hAnsi="Times New Roman" w:cs="Times New Roman"/>
        </w:rPr>
        <w:t xml:space="preserve">(далее по тексту - Положение) разработано в соответствии со статьей 6-1 Закона Челябинской области от 30.05.2007 г. № 144-ЗО «О регулировании муниципальной службы в Челябинской области» и определяет порядок присвоения классного чина муниципальным служащим </w:t>
      </w:r>
      <w:r w:rsidR="00C85D6B">
        <w:rPr>
          <w:rFonts w:ascii="Times New Roman" w:hAnsi="Times New Roman" w:cs="Times New Roman"/>
        </w:rPr>
        <w:t>администрации</w:t>
      </w:r>
      <w:r>
        <w:rPr>
          <w:rFonts w:ascii="Times New Roman" w:hAnsi="Times New Roman" w:cs="Times New Roman"/>
        </w:rPr>
        <w:t xml:space="preserve"> </w:t>
      </w:r>
      <w:bookmarkStart w:id="2" w:name="sub_102"/>
      <w:bookmarkEnd w:id="1"/>
      <w:r w:rsidR="005A04D4">
        <w:rPr>
          <w:rFonts w:ascii="Times New Roman" w:hAnsi="Times New Roman" w:cs="Times New Roman"/>
        </w:rPr>
        <w:t>Багарякского сельского поселения</w:t>
      </w:r>
      <w:r w:rsidR="00C85D6B">
        <w:rPr>
          <w:rFonts w:ascii="Times New Roman" w:hAnsi="Times New Roman" w:cs="Times New Roman"/>
        </w:rPr>
        <w:t>.</w:t>
      </w:r>
    </w:p>
    <w:p w:rsidR="00711EF4" w:rsidRPr="005A04D4" w:rsidRDefault="00711EF4" w:rsidP="000563C6">
      <w:pPr>
        <w:ind w:firstLine="708"/>
        <w:rPr>
          <w:rFonts w:ascii="Times New Roman" w:hAnsi="Times New Roman" w:cs="Times New Roman"/>
        </w:rPr>
      </w:pPr>
      <w:r w:rsidRPr="005A04D4">
        <w:rPr>
          <w:rFonts w:ascii="Times New Roman" w:hAnsi="Times New Roman" w:cs="Times New Roman"/>
        </w:rPr>
        <w:t xml:space="preserve">2. Классные чины присваиваются муниципальным служащим администрации </w:t>
      </w:r>
      <w:r w:rsidR="005A04D4">
        <w:rPr>
          <w:rFonts w:ascii="Times New Roman" w:hAnsi="Times New Roman" w:cs="Times New Roman"/>
        </w:rPr>
        <w:t xml:space="preserve">Багарякского сельского поселения </w:t>
      </w:r>
      <w:r w:rsidRPr="005A04D4">
        <w:rPr>
          <w:rFonts w:ascii="Times New Roman" w:hAnsi="Times New Roman" w:cs="Times New Roman"/>
        </w:rPr>
        <w:t>(далее по тексту –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3. Муниципальным служащим присваиваются следующие классные чины:</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1) действительный муниципальный советник 1, 2 или 3 класса - муниципальным служащим, замещающим высшие должности муниципальной службы;</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2) муниципальный советник 1, 2 или 3 класса - муниципальным служащим, замещающим главные должности муниципальной службы;</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3) советник муниципального образования 1 или 2 класса - муниципальным служащим, замещающим ведущие должности муниципальной службы;</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4) советник муниципальной службы 1 или 2 класса - муниципальным служащим, замещающим старшие должности муниципальной службы;</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5) референт муниципальной службы - муниципальным служащим, замещающим младшие должности муниципальной службы.</w:t>
      </w:r>
    </w:p>
    <w:p w:rsidR="00711EF4" w:rsidRPr="005A04D4" w:rsidRDefault="00711EF4" w:rsidP="005A04D4">
      <w:pPr>
        <w:ind w:firstLine="708"/>
        <w:rPr>
          <w:rFonts w:ascii="Times New Roman" w:hAnsi="Times New Roman" w:cs="Times New Roman"/>
        </w:rPr>
      </w:pPr>
      <w:r w:rsidRPr="005A04D4">
        <w:rPr>
          <w:rFonts w:ascii="Times New Roman" w:hAnsi="Times New Roman" w:cs="Times New Roman"/>
        </w:rPr>
        <w:t xml:space="preserve">4. Классный чин присваивается муниципальному служащему руководителем администрации </w:t>
      </w:r>
      <w:r w:rsidR="005A04D4" w:rsidRPr="005A04D4">
        <w:rPr>
          <w:rFonts w:ascii="Times New Roman" w:hAnsi="Times New Roman" w:cs="Times New Roman"/>
        </w:rPr>
        <w:t>Багарякского сельского поселения</w:t>
      </w:r>
      <w:r w:rsidRPr="005A04D4">
        <w:rPr>
          <w:rFonts w:ascii="Times New Roman" w:hAnsi="Times New Roman" w:cs="Times New Roman"/>
        </w:rPr>
        <w:t>, имеющего статус юридического лица (далее по тексту – Работодатель) по представлению руководителя соответствующего структурного подразделения.</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5. Классный чин муниципального служащего может быть первым или очередным</w:t>
      </w:r>
      <w:r>
        <w:rPr>
          <w:rFonts w:ascii="Times New Roman" w:hAnsi="Times New Roman" w:cs="Times New Roman"/>
        </w:rPr>
        <w:t xml:space="preserve"> и присваивается муниципальному служащему в соответствии с замещаемой должностью в пределах группы должностей.</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6. 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завершения испытания. Первым классным чином считается:</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1) классный чин 3 класса - для высших и главных должностей муниципальной службы;</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2) классный чин 2 класса - для ведущих и старших должностей муниципальной службы.</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7. 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711EF4" w:rsidRDefault="00711EF4" w:rsidP="00711EF4">
      <w:pPr>
        <w:ind w:firstLine="709"/>
        <w:jc w:val="both"/>
        <w:rPr>
          <w:rFonts w:ascii="Times New Roman" w:hAnsi="Times New Roman" w:cs="Times New Roman"/>
        </w:rPr>
      </w:pPr>
      <w:r>
        <w:rPr>
          <w:rFonts w:ascii="Times New Roman" w:eastAsia="Times New Roman" w:hAnsi="Times New Roman" w:cs="Times New Roman"/>
          <w:lang w:bidi="ar-SA"/>
        </w:rPr>
        <w:t xml:space="preserve">8. Очередной классный чин присваивается муниципальному служащему по истечении двух лет прохождения муниципальной службы в предыдущем классном чине </w:t>
      </w:r>
      <w:r>
        <w:rPr>
          <w:rFonts w:ascii="Times New Roman" w:hAnsi="Times New Roman" w:cs="Times New Roman"/>
        </w:rPr>
        <w:t>при условии положительной оценки Работодателем его профессиональной деятельности и замещения им должности муниципальной службы, для которой пунктом 3 настоящего Положения предусмотрен равный или более высокий классный чин, чем классный чин, присваиваемый муниципальному служащему.</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9. В качестве поощрения муниципальному служащему может присваиваться очередной классный чин на одну ступень выше в пределах одной группы должностей, к которой относится замещаемая должность.</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10. По решению Работодателя для муниципального служащего, которому присваивается очередной классный чин, проводится квалификационный экзамен в следующих случаях:</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1) при несогласии муниципального служащего с решением Работодателя не присваивать очередной классный чин в связи с отсутствием положительной оценки его профессиональной деятельности;</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2) по заявлению муниципального служащего о досрочном присвоении классного чина. При этом срок пребывания муниципального служащего в классном чине не может быть менее шести месяцев.</w:t>
      </w:r>
    </w:p>
    <w:p w:rsidR="00711EF4" w:rsidRDefault="00711EF4" w:rsidP="00711EF4">
      <w:pPr>
        <w:ind w:firstLine="709"/>
        <w:jc w:val="both"/>
        <w:rPr>
          <w:rFonts w:ascii="Times New Roman" w:hAnsi="Times New Roman" w:cs="Times New Roman"/>
        </w:rPr>
      </w:pPr>
      <w:r>
        <w:rPr>
          <w:rFonts w:ascii="Times New Roman" w:hAnsi="Times New Roman" w:cs="Times New Roman"/>
        </w:rPr>
        <w:t>11. Решение о присвоении классного чина муниципальному служащему оформляется локальным нормативным актом работодателя.</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12.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учета продолжительности муниципальной службы в предыдущем классном чине.</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13. Запись о присвоении классного чина муниципальному служащему вносится в его личное дело и трудовую книжку.</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14. При переводе муниципального служащего на нижестоящую должность присвоенный ему классный чин сохраняется.</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15. При поступлении гражданина на муниципальную службу в другой орган местного самоуправления ему сохраняется классный чин, присвоенный ранее на территории Челябинской области.</w:t>
      </w:r>
    </w:p>
    <w:p w:rsidR="00711EF4" w:rsidRDefault="00711EF4" w:rsidP="00711EF4">
      <w:pPr>
        <w:pStyle w:val="ConsPlusNormal"/>
        <w:ind w:firstLine="709"/>
        <w:jc w:val="both"/>
        <w:rPr>
          <w:rFonts w:ascii="Times New Roman" w:hAnsi="Times New Roman" w:cs="Times New Roman"/>
        </w:rPr>
      </w:pPr>
      <w:r>
        <w:rPr>
          <w:rFonts w:ascii="Times New Roman" w:hAnsi="Times New Roman" w:cs="Times New Roman"/>
        </w:rPr>
        <w:t>16. Присвоенный классный чин сохраняется за муниципальным служащим при освобождении его от замещаемой должности муниципальной службы, увольнении с муниципальной службы, а также при поступлении на муниципальную службу вновь.</w:t>
      </w:r>
    </w:p>
    <w:p w:rsidR="00711EF4" w:rsidRDefault="00711EF4" w:rsidP="00711EF4">
      <w:pPr>
        <w:ind w:firstLine="709"/>
        <w:jc w:val="both"/>
        <w:rPr>
          <w:rFonts w:ascii="Times New Roman" w:hAnsi="Times New Roman" w:cs="Times New Roman"/>
        </w:rPr>
      </w:pPr>
    </w:p>
    <w:p w:rsidR="00711EF4" w:rsidRDefault="00711EF4" w:rsidP="00711EF4">
      <w:pPr>
        <w:ind w:firstLine="709"/>
        <w:jc w:val="both"/>
        <w:rPr>
          <w:rFonts w:ascii="Times New Roman" w:hAnsi="Times New Roman" w:cs="Times New Roman"/>
          <w:b/>
          <w:bCs/>
        </w:rPr>
      </w:pPr>
      <w:r>
        <w:rPr>
          <w:rFonts w:ascii="Times New Roman" w:hAnsi="Times New Roman" w:cs="Times New Roman"/>
          <w:b/>
          <w:bCs/>
          <w:lang w:val="en-US"/>
        </w:rPr>
        <w:t>II</w:t>
      </w:r>
      <w:r>
        <w:rPr>
          <w:rFonts w:ascii="Times New Roman" w:hAnsi="Times New Roman" w:cs="Times New Roman"/>
          <w:b/>
          <w:bCs/>
        </w:rPr>
        <w:t>. ПОРЯДОК ПРОВЕДЕНИЯ КВАЛИФИКАЦИОННОГО ЭКЗАМЕНА</w:t>
      </w:r>
    </w:p>
    <w:p w:rsidR="00711EF4" w:rsidRDefault="00711EF4" w:rsidP="00711EF4">
      <w:pPr>
        <w:ind w:firstLine="709"/>
        <w:jc w:val="center"/>
        <w:rPr>
          <w:rFonts w:ascii="Times New Roman" w:hAnsi="Times New Roman" w:cs="Times New Roman"/>
        </w:rPr>
      </w:pP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17. Квалификационный экзамен - экзамен по определению уровня квалификации муниципального служащего, проводимый в установленном законодательством порядке, с учетом специализации и группы замещаемой должности муниципальной службы, на основе профессионального образования муниципального служащего, стажа и опыта работы по специальности, уровня знаний законодательства Российской Федерации, Челябинской области, нормативных правовых актов органов местного самоуправления </w:t>
      </w:r>
      <w:r w:rsidR="00C85D6B">
        <w:rPr>
          <w:rFonts w:ascii="Times New Roman" w:eastAsia="Times New Roman" w:hAnsi="Times New Roman" w:cs="Times New Roman"/>
          <w:lang w:bidi="ar-SA"/>
        </w:rPr>
        <w:lastRenderedPageBreak/>
        <w:t>Багарякского сельского поселения</w:t>
      </w:r>
      <w:r>
        <w:rPr>
          <w:rFonts w:ascii="Times New Roman" w:eastAsia="Times New Roman" w:hAnsi="Times New Roman" w:cs="Times New Roman"/>
          <w:lang w:bidi="ar-SA"/>
        </w:rPr>
        <w:t xml:space="preserve"> применительно к исполнению соответствующих должностных обязанностей.</w:t>
      </w:r>
    </w:p>
    <w:p w:rsidR="00711EF4" w:rsidRDefault="00711EF4" w:rsidP="00711EF4">
      <w:pPr>
        <w:ind w:firstLine="709"/>
        <w:jc w:val="both"/>
        <w:rPr>
          <w:rFonts w:ascii="Times New Roman" w:hAnsi="Times New Roman" w:cs="Times New Roman"/>
        </w:rPr>
      </w:pPr>
      <w:r>
        <w:rPr>
          <w:rFonts w:ascii="Times New Roman" w:hAnsi="Times New Roman" w:cs="Times New Roman"/>
        </w:rPr>
        <w:t>18. Для проведения квалификационного экзамена создаются квалификационные комиссии  Работодателем.</w:t>
      </w:r>
      <w:bookmarkStart w:id="3" w:name="sub_10200"/>
    </w:p>
    <w:bookmarkEnd w:id="3"/>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19. Квалификационный экзамен проводится на основании </w:t>
      </w:r>
      <w:r>
        <w:rPr>
          <w:rFonts w:ascii="Times New Roman" w:hAnsi="Times New Roman" w:cs="Times New Roman"/>
        </w:rPr>
        <w:t>локального нормативного акта по личному составу Работодателя</w:t>
      </w:r>
      <w:r>
        <w:rPr>
          <w:rFonts w:ascii="Times New Roman" w:eastAsia="Times New Roman" w:hAnsi="Times New Roman" w:cs="Times New Roman"/>
          <w:lang w:bidi="ar-SA"/>
        </w:rPr>
        <w:t>, который Работодатель  принимает по собственной инициативе, по представлению руководителя соответственного структурного подразделения или по инициативе муниципального служащего.</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20. В локальном нормативном акте о проведении квалификационного экзамена указываются:</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1) дата и время проведения квалификационного экзамена;</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2) список муниципальных служащих, участвующих в сдаче квалификационного экзамена;</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3) перечень документов, необходимых для проведения квалификационного экзамена.</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21. Локальный нормативный акт  о проведении квалификационного экзамена доводится до сведения муниципального служащего не позднее, чем за месяц до даты его проведения.</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22. Не позднее, чем за месяц до проведения квалификационного экзамена непосредственный руководитель муниципального служащего направляет в квалификационную комиссию </w:t>
      </w:r>
      <w:hyperlink r:id="rId5" w:history="1">
        <w:r>
          <w:rPr>
            <w:rStyle w:val="a3"/>
            <w:rFonts w:ascii="Times New Roman" w:eastAsia="Times New Roman" w:hAnsi="Times New Roman" w:cs="Times New Roman"/>
            <w:lang w:bidi="ar-SA"/>
          </w:rPr>
          <w:t>отзыв</w:t>
        </w:r>
      </w:hyperlink>
      <w:r>
        <w:rPr>
          <w:rFonts w:ascii="Times New Roman" w:eastAsia="Times New Roman" w:hAnsi="Times New Roman" w:cs="Times New Roman"/>
          <w:lang w:bidi="ar-SA"/>
        </w:rPr>
        <w:t xml:space="preserve"> о профессиональном уровне подготовки, об уровне знаний, навыков и умений муниципального служащего и о возможности присвоения ему классного чина.</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23. Муниципальный служащий должен быть ознакомлен с отзывом не позднее, чем за две недели до проведения квалификационного экзамена. </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Муниципальный служащий вправе представить в комиссию заявление о своем несогласии с отзывом непосредственного руководителя.</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24. Квалификационный экзамен проводится в присутствии экзаменуемого муниципального служащего.</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Перенос квалификационного экзамена на очередное заседание комиссии допускается по решению большинства голосов членов, присутствующих на заседании, в случае:</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представления экзаменуемым муниципальным служащим дополнительных сведений о его служебной деятельности за предшествующий период или заявления о несогласии с представленным отзывом на него;</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неявки экзаменуемого на заседание комиссии по уважительной причине.</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При проведении квалификационного экзамена присутствие непосредственного руководителя муниципального служащего является обязательным.</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25. Заседание комиссии считается правомочным, если на нем присутствует не менее двух третей ее членов.</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26. В ходе заседания комиссии ведется протокол, подписываемый председателем, секретарем и иными членами комиссии.</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27. При проведении квалификационного экзамена комиссия оценивает профессиональный уровень подготовки, знания, навыки и умения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индивидуальные собеседования, тестирования по вопросам, связанным с выполнением должностных обязанностей по замещаемой должности муниципальной службы.</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lastRenderedPageBreak/>
        <w:t>28.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При равенстве голосов решение считается принятым в пользу экзаменуемого.</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29. По результатам квалификационного экзамена в отношении муниципального служащего выносится одно из следующих решений:</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1) признать, что муниципальный служащий сдал квалификационный экзамен, и рекомендовать Работодателю присвоить муниципальному служащему соответствующий классный чин;</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2) признать, что муниципальный служащий не сдал квалификационный экзамен.</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Результат квалификационного экзамена сообщается муниципальному служащему непосредственно после подведения итогов голосования.</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30. Результат квалификационного экзамена заносится в экзаменационный </w:t>
      </w:r>
      <w:hyperlink r:id="rId6" w:history="1">
        <w:r>
          <w:rPr>
            <w:rStyle w:val="a3"/>
            <w:rFonts w:ascii="Times New Roman" w:eastAsia="Times New Roman" w:hAnsi="Times New Roman" w:cs="Times New Roman"/>
            <w:lang w:bidi="ar-SA"/>
          </w:rPr>
          <w:t>лист</w:t>
        </w:r>
      </w:hyperlink>
      <w:r>
        <w:rPr>
          <w:rFonts w:ascii="Times New Roman" w:eastAsia="Times New Roman" w:hAnsi="Times New Roman" w:cs="Times New Roman"/>
          <w:lang w:bidi="ar-SA"/>
        </w:rPr>
        <w:t xml:space="preserve"> муниципального служащего, составленный по форме согласно приложению к настоящему Положению.</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Экзаменационный лист подписывается председателем, секретарем и членами комиссии, присутствовавшими на заседании.</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Муниципальный служащий знакомится с экзаменационным листом под подпись.</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В случае отказа муниципального служащего от подписи в экзаменационном листе об этом делается соответствующая запись, которая заверяется председателем и секретарем комиссии.</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31. Экзаменационный лист и отзыв непосредственного руководителя о профессиональном уровне подготовки, уровне знаний, навыков и умений муниципального служащего хранятся в его личном деле.</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32. Результаты квалификационного экзамена направляются Работодателю не позднее чем через семь дней после проведения квалификационного экзамена.</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33.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11EF4" w:rsidRDefault="00711EF4" w:rsidP="00711EF4">
      <w:pPr>
        <w:widowControl/>
        <w:suppressAutoHyphens w:val="0"/>
        <w:autoSpaceDN w:val="0"/>
        <w:adjustRightInd w:val="0"/>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34. Муниципальный служащий вправе обжаловать результаты квалификационного экзамена в соответствии с действующим законодательством Российской Федерации.</w:t>
      </w:r>
    </w:p>
    <w:p w:rsidR="00711EF4" w:rsidRDefault="00711EF4" w:rsidP="00711EF4">
      <w:pPr>
        <w:jc w:val="both"/>
        <w:rPr>
          <w:rFonts w:ascii="Times New Roman" w:hAnsi="Times New Roman" w:cs="Times New Roman"/>
        </w:rPr>
      </w:pPr>
      <w:bookmarkStart w:id="4" w:name="sub_123"/>
      <w:bookmarkEnd w:id="2"/>
    </w:p>
    <w:p w:rsidR="00711EF4" w:rsidRDefault="00711EF4" w:rsidP="00711EF4">
      <w:pPr>
        <w:jc w:val="both"/>
        <w:rPr>
          <w:rFonts w:ascii="Times New Roman" w:hAnsi="Times New Roman" w:cs="Times New Roman"/>
        </w:rPr>
      </w:pPr>
    </w:p>
    <w:p w:rsidR="00711EF4" w:rsidRDefault="00711EF4" w:rsidP="00711EF4">
      <w:pPr>
        <w:jc w:val="both"/>
        <w:rPr>
          <w:rFonts w:ascii="Times New Roman" w:hAnsi="Times New Roman" w:cs="Times New Roman"/>
        </w:rPr>
      </w:pPr>
      <w:r>
        <w:rPr>
          <w:rFonts w:ascii="Times New Roman" w:hAnsi="Times New Roman" w:cs="Times New Roman"/>
        </w:rPr>
        <w:t xml:space="preserve">Глава </w:t>
      </w:r>
      <w:r w:rsidR="005A04D4">
        <w:rPr>
          <w:rFonts w:ascii="Times New Roman" w:hAnsi="Times New Roman" w:cs="Times New Roman"/>
        </w:rPr>
        <w:t>Багарякского сельского поселения</w:t>
      </w:r>
      <w:r>
        <w:rPr>
          <w:rFonts w:ascii="Times New Roman" w:hAnsi="Times New Roman" w:cs="Times New Roman"/>
        </w:rPr>
        <w:tab/>
      </w:r>
      <w:r w:rsidR="005A04D4">
        <w:rPr>
          <w:rFonts w:ascii="Times New Roman" w:hAnsi="Times New Roman" w:cs="Times New Roman"/>
        </w:rPr>
        <w:t xml:space="preserve">                                                           С.А. Беляев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11EF4" w:rsidRDefault="00C85D6B" w:rsidP="00711EF4">
      <w:pPr>
        <w:jc w:val="right"/>
        <w:rPr>
          <w:rFonts w:ascii="Times New Roman" w:hAnsi="Times New Roman" w:cs="Times New Roman"/>
        </w:rPr>
      </w:pPr>
      <w:r>
        <w:rPr>
          <w:rFonts w:ascii="Times New Roman" w:hAnsi="Times New Roman" w:cs="Times New Roman"/>
        </w:rPr>
        <w:t>«24</w:t>
      </w:r>
      <w:r w:rsidR="00711EF4">
        <w:rPr>
          <w:rFonts w:ascii="Times New Roman" w:hAnsi="Times New Roman" w:cs="Times New Roman"/>
        </w:rPr>
        <w:t>»</w:t>
      </w:r>
      <w:r>
        <w:rPr>
          <w:rFonts w:ascii="Times New Roman" w:hAnsi="Times New Roman" w:cs="Times New Roman"/>
        </w:rPr>
        <w:t xml:space="preserve"> января</w:t>
      </w:r>
      <w:r w:rsidR="00711EF4">
        <w:rPr>
          <w:rFonts w:ascii="Times New Roman" w:hAnsi="Times New Roman" w:cs="Times New Roman"/>
        </w:rPr>
        <w:t xml:space="preserve"> </w:t>
      </w:r>
      <w:smartTag w:uri="urn:schemas-microsoft-com:office:smarttags" w:element="metricconverter">
        <w:smartTagPr>
          <w:attr w:name="ProductID" w:val="2017 г"/>
        </w:smartTagPr>
        <w:r w:rsidR="00711EF4">
          <w:rPr>
            <w:rFonts w:ascii="Times New Roman" w:hAnsi="Times New Roman" w:cs="Times New Roman"/>
          </w:rPr>
          <w:t>201</w:t>
        </w:r>
        <w:r>
          <w:rPr>
            <w:rFonts w:ascii="Times New Roman" w:hAnsi="Times New Roman" w:cs="Times New Roman"/>
          </w:rPr>
          <w:t>7</w:t>
        </w:r>
        <w:r w:rsidR="00711EF4">
          <w:rPr>
            <w:rFonts w:ascii="Times New Roman" w:hAnsi="Times New Roman" w:cs="Times New Roman"/>
          </w:rPr>
          <w:t xml:space="preserve"> г</w:t>
        </w:r>
      </w:smartTag>
      <w:r w:rsidR="00711EF4">
        <w:rPr>
          <w:rFonts w:ascii="Times New Roman" w:hAnsi="Times New Roman" w:cs="Times New Roman"/>
        </w:rPr>
        <w:t>.</w:t>
      </w:r>
    </w:p>
    <w:p w:rsidR="00711EF4" w:rsidRDefault="00711EF4" w:rsidP="00711EF4">
      <w:pPr>
        <w:jc w:val="right"/>
        <w:rPr>
          <w:rFonts w:ascii="Times New Roman" w:hAnsi="Times New Roman" w:cs="Times New Roman"/>
        </w:rPr>
      </w:pPr>
      <w:r>
        <w:rPr>
          <w:rFonts w:ascii="Times New Roman" w:hAnsi="Times New Roman" w:cs="Times New Roman"/>
        </w:rPr>
        <w:br w:type="page"/>
      </w:r>
      <w:bookmarkStart w:id="5" w:name="sub_11"/>
      <w:bookmarkEnd w:id="4"/>
      <w:r>
        <w:rPr>
          <w:rFonts w:ascii="Times New Roman" w:hAnsi="Times New Roman" w:cs="Times New Roman"/>
        </w:rPr>
        <w:lastRenderedPageBreak/>
        <w:t>Приложение</w:t>
      </w:r>
    </w:p>
    <w:p w:rsidR="00711EF4" w:rsidRDefault="00711EF4" w:rsidP="00711EF4">
      <w:pPr>
        <w:jc w:val="right"/>
        <w:rPr>
          <w:rFonts w:ascii="Times New Roman" w:hAnsi="Times New Roman" w:cs="Times New Roman"/>
        </w:rPr>
      </w:pPr>
      <w:r>
        <w:rPr>
          <w:rFonts w:ascii="Times New Roman" w:hAnsi="Times New Roman" w:cs="Times New Roman"/>
        </w:rPr>
        <w:t>к Положению о присвоении классного чина</w:t>
      </w:r>
    </w:p>
    <w:p w:rsidR="00C85D6B" w:rsidRDefault="00711EF4" w:rsidP="005A04D4">
      <w:pPr>
        <w:jc w:val="right"/>
        <w:rPr>
          <w:rFonts w:ascii="Times New Roman" w:hAnsi="Times New Roman" w:cs="Times New Roman"/>
        </w:rPr>
      </w:pPr>
      <w:r>
        <w:rPr>
          <w:rFonts w:ascii="Times New Roman" w:hAnsi="Times New Roman" w:cs="Times New Roman"/>
        </w:rPr>
        <w:t xml:space="preserve">муниципальным служащим </w:t>
      </w:r>
      <w:r w:rsidR="00C85D6B">
        <w:rPr>
          <w:rFonts w:ascii="Times New Roman" w:hAnsi="Times New Roman" w:cs="Times New Roman"/>
        </w:rPr>
        <w:t>администрации</w:t>
      </w:r>
    </w:p>
    <w:p w:rsidR="00711EF4" w:rsidRDefault="00711EF4" w:rsidP="005A04D4">
      <w:pPr>
        <w:jc w:val="right"/>
        <w:rPr>
          <w:rFonts w:ascii="Times New Roman" w:hAnsi="Times New Roman" w:cs="Times New Roman"/>
        </w:rPr>
      </w:pPr>
      <w:r>
        <w:rPr>
          <w:rFonts w:ascii="Times New Roman" w:hAnsi="Times New Roman" w:cs="Times New Roman"/>
        </w:rPr>
        <w:t xml:space="preserve"> </w:t>
      </w:r>
      <w:r w:rsidR="005A04D4">
        <w:rPr>
          <w:rFonts w:ascii="Times New Roman" w:hAnsi="Times New Roman" w:cs="Times New Roman"/>
        </w:rPr>
        <w:t>Багарякского сельского поселения</w:t>
      </w:r>
    </w:p>
    <w:p w:rsidR="00711EF4" w:rsidRDefault="00711EF4" w:rsidP="00711EF4">
      <w:pPr>
        <w:jc w:val="right"/>
        <w:rPr>
          <w:rFonts w:ascii="Times New Roman" w:hAnsi="Times New Roman" w:cs="Times New Roman"/>
        </w:rPr>
      </w:pPr>
      <w:r>
        <w:rPr>
          <w:rFonts w:ascii="Times New Roman" w:hAnsi="Times New Roman" w:cs="Times New Roman"/>
        </w:rPr>
        <w:t xml:space="preserve"> района, утвержденного решением Со</w:t>
      </w:r>
      <w:r w:rsidR="005A04D4">
        <w:rPr>
          <w:rFonts w:ascii="Times New Roman" w:hAnsi="Times New Roman" w:cs="Times New Roman"/>
        </w:rPr>
        <w:t>вета</w:t>
      </w:r>
    </w:p>
    <w:p w:rsidR="00711EF4" w:rsidRDefault="00711EF4" w:rsidP="005A04D4">
      <w:pPr>
        <w:jc w:val="right"/>
        <w:rPr>
          <w:rFonts w:ascii="Times New Roman" w:hAnsi="Times New Roman" w:cs="Times New Roman"/>
        </w:rPr>
      </w:pPr>
      <w:r>
        <w:rPr>
          <w:rFonts w:ascii="Times New Roman" w:hAnsi="Times New Roman" w:cs="Times New Roman"/>
        </w:rPr>
        <w:t xml:space="preserve">депутатов </w:t>
      </w:r>
      <w:r w:rsidR="005A04D4">
        <w:rPr>
          <w:rFonts w:ascii="Times New Roman" w:hAnsi="Times New Roman" w:cs="Times New Roman"/>
        </w:rPr>
        <w:t>Багарякского сельского поселения</w:t>
      </w:r>
    </w:p>
    <w:p w:rsidR="00711EF4" w:rsidRDefault="00711EF4" w:rsidP="00711EF4">
      <w:pPr>
        <w:autoSpaceDN w:val="0"/>
        <w:adjustRightInd w:val="0"/>
        <w:jc w:val="right"/>
        <w:rPr>
          <w:rFonts w:ascii="Times New Roman" w:hAnsi="Times New Roman" w:cs="Times New Roman"/>
          <w:b/>
        </w:rPr>
      </w:pPr>
      <w:r>
        <w:rPr>
          <w:rFonts w:ascii="Times New Roman" w:hAnsi="Times New Roman" w:cs="Times New Roman"/>
        </w:rPr>
        <w:t xml:space="preserve">от «15» апреля </w:t>
      </w:r>
      <w:smartTag w:uri="urn:schemas-microsoft-com:office:smarttags" w:element="metricconverter">
        <w:smartTagPr>
          <w:attr w:name="ProductID" w:val="2010 г"/>
        </w:smartTagPr>
        <w:r>
          <w:rPr>
            <w:rFonts w:ascii="Times New Roman" w:hAnsi="Times New Roman" w:cs="Times New Roman"/>
          </w:rPr>
          <w:t>2010 г</w:t>
        </w:r>
      </w:smartTag>
      <w:r>
        <w:rPr>
          <w:rFonts w:ascii="Times New Roman" w:hAnsi="Times New Roman" w:cs="Times New Roman"/>
        </w:rPr>
        <w:t xml:space="preserve">. № </w:t>
      </w:r>
      <w:r w:rsidR="005A04D4">
        <w:rPr>
          <w:rFonts w:ascii="Times New Roman" w:hAnsi="Times New Roman" w:cs="Times New Roman"/>
        </w:rPr>
        <w:t>7</w:t>
      </w:r>
      <w:r>
        <w:rPr>
          <w:rFonts w:ascii="Times New Roman" w:hAnsi="Times New Roman" w:cs="Times New Roman"/>
          <w:b/>
        </w:rPr>
        <w:t xml:space="preserve"> </w:t>
      </w:r>
    </w:p>
    <w:p w:rsidR="00711EF4" w:rsidRDefault="00711EF4" w:rsidP="00711EF4">
      <w:pPr>
        <w:autoSpaceDN w:val="0"/>
        <w:adjustRightInd w:val="0"/>
        <w:jc w:val="right"/>
        <w:rPr>
          <w:rFonts w:ascii="Times New Roman" w:hAnsi="Times New Roman" w:cs="Times New Roman"/>
        </w:rPr>
      </w:pPr>
      <w:r>
        <w:rPr>
          <w:rFonts w:ascii="Times New Roman" w:hAnsi="Times New Roman" w:cs="Times New Roman"/>
          <w:b/>
        </w:rPr>
        <w:t>(</w:t>
      </w:r>
      <w:r>
        <w:rPr>
          <w:rFonts w:ascii="Times New Roman" w:hAnsi="Times New Roman" w:cs="Times New Roman"/>
        </w:rPr>
        <w:t>в редакции решения Со</w:t>
      </w:r>
      <w:r w:rsidR="005A04D4">
        <w:rPr>
          <w:rFonts w:ascii="Times New Roman" w:hAnsi="Times New Roman" w:cs="Times New Roman"/>
        </w:rPr>
        <w:t>вета</w:t>
      </w:r>
      <w:r>
        <w:rPr>
          <w:rFonts w:ascii="Times New Roman" w:hAnsi="Times New Roman" w:cs="Times New Roman"/>
        </w:rPr>
        <w:t xml:space="preserve"> депутатов</w:t>
      </w:r>
    </w:p>
    <w:p w:rsidR="005A04D4" w:rsidRDefault="005A04D4" w:rsidP="005A04D4">
      <w:pPr>
        <w:jc w:val="right"/>
        <w:rPr>
          <w:rFonts w:ascii="Times New Roman" w:hAnsi="Times New Roman" w:cs="Times New Roman"/>
        </w:rPr>
      </w:pPr>
      <w:r>
        <w:rPr>
          <w:rFonts w:ascii="Times New Roman" w:hAnsi="Times New Roman" w:cs="Times New Roman"/>
        </w:rPr>
        <w:t>Багарякского сельского поселения</w:t>
      </w:r>
    </w:p>
    <w:p w:rsidR="00711EF4" w:rsidRDefault="00711EF4" w:rsidP="00711EF4">
      <w:pPr>
        <w:autoSpaceDN w:val="0"/>
        <w:adjustRightInd w:val="0"/>
      </w:pPr>
      <w:r>
        <w:rPr>
          <w:rFonts w:ascii="Times New Roman" w:hAnsi="Times New Roman" w:cs="Times New Roman"/>
        </w:rPr>
        <w:t xml:space="preserve">                                                                                          </w:t>
      </w:r>
      <w:r w:rsidR="005A04D4">
        <w:rPr>
          <w:rFonts w:ascii="Times New Roman" w:hAnsi="Times New Roman" w:cs="Times New Roman"/>
        </w:rPr>
        <w:t xml:space="preserve">                 </w:t>
      </w:r>
      <w:r>
        <w:rPr>
          <w:rFonts w:ascii="Times New Roman" w:hAnsi="Times New Roman" w:cs="Times New Roman"/>
        </w:rPr>
        <w:t xml:space="preserve"> от «2</w:t>
      </w:r>
      <w:r w:rsidR="005A04D4">
        <w:rPr>
          <w:rFonts w:ascii="Times New Roman" w:hAnsi="Times New Roman" w:cs="Times New Roman"/>
        </w:rPr>
        <w:t>4</w:t>
      </w:r>
      <w:r>
        <w:rPr>
          <w:rFonts w:ascii="Times New Roman" w:hAnsi="Times New Roman" w:cs="Times New Roman"/>
        </w:rPr>
        <w:t xml:space="preserve">» </w:t>
      </w:r>
      <w:r w:rsidR="005A04D4">
        <w:rPr>
          <w:rFonts w:ascii="Times New Roman" w:hAnsi="Times New Roman" w:cs="Times New Roman"/>
        </w:rPr>
        <w:t>января</w:t>
      </w:r>
      <w:r>
        <w:rPr>
          <w:rFonts w:ascii="Times New Roman" w:hAnsi="Times New Roman" w:cs="Times New Roman"/>
        </w:rPr>
        <w:t xml:space="preserve"> </w:t>
      </w:r>
      <w:smartTag w:uri="urn:schemas-microsoft-com:office:smarttags" w:element="metricconverter">
        <w:smartTagPr>
          <w:attr w:name="ProductID" w:val="2017 г"/>
        </w:smartTagPr>
        <w:r>
          <w:rPr>
            <w:rFonts w:ascii="Times New Roman" w:hAnsi="Times New Roman" w:cs="Times New Roman"/>
          </w:rPr>
          <w:t>201</w:t>
        </w:r>
        <w:r w:rsidR="005A04D4">
          <w:rPr>
            <w:rFonts w:ascii="Times New Roman" w:hAnsi="Times New Roman" w:cs="Times New Roman"/>
          </w:rPr>
          <w:t>7</w:t>
        </w:r>
        <w:r>
          <w:rPr>
            <w:rFonts w:ascii="Times New Roman" w:hAnsi="Times New Roman" w:cs="Times New Roman"/>
          </w:rPr>
          <w:t xml:space="preserve"> г</w:t>
        </w:r>
      </w:smartTag>
      <w:r w:rsidR="005A04D4">
        <w:rPr>
          <w:rFonts w:ascii="Times New Roman" w:hAnsi="Times New Roman" w:cs="Times New Roman"/>
        </w:rPr>
        <w:t>. №4</w:t>
      </w:r>
      <w:r>
        <w:rPr>
          <w:rFonts w:ascii="Times New Roman" w:hAnsi="Times New Roman" w:cs="Times New Roman"/>
        </w:rPr>
        <w:t>)</w:t>
      </w:r>
    </w:p>
    <w:bookmarkEnd w:id="5"/>
    <w:p w:rsidR="00711EF4" w:rsidRDefault="00711EF4" w:rsidP="00711EF4">
      <w:pPr>
        <w:ind w:firstLine="720"/>
        <w:jc w:val="both"/>
        <w:rPr>
          <w:rFonts w:ascii="Times New Roman" w:eastAsia="Courier New" w:hAnsi="Times New Roman" w:cs="Times New Roman"/>
        </w:rPr>
      </w:pPr>
    </w:p>
    <w:p w:rsidR="00711EF4" w:rsidRDefault="00711EF4" w:rsidP="00711EF4">
      <w:pPr>
        <w:ind w:firstLine="720"/>
        <w:jc w:val="center"/>
        <w:rPr>
          <w:rFonts w:ascii="Times New Roman" w:eastAsia="Courier New" w:hAnsi="Times New Roman" w:cs="Times New Roman"/>
          <w:b/>
          <w:bCs/>
        </w:rPr>
      </w:pPr>
      <w:r>
        <w:rPr>
          <w:rFonts w:ascii="Times New Roman" w:eastAsia="Courier New" w:hAnsi="Times New Roman" w:cs="Times New Roman"/>
          <w:b/>
          <w:bCs/>
        </w:rPr>
        <w:t>Экзаменационный лист муниципального служащего</w:t>
      </w:r>
    </w:p>
    <w:p w:rsidR="00711EF4" w:rsidRDefault="00711EF4" w:rsidP="00711EF4">
      <w:pPr>
        <w:ind w:firstLine="720"/>
        <w:jc w:val="center"/>
        <w:rPr>
          <w:rFonts w:ascii="Times New Roman" w:hAnsi="Times New Roman" w:cs="Times New Roman"/>
        </w:rPr>
      </w:pPr>
    </w:p>
    <w:p w:rsidR="00711EF4" w:rsidRDefault="00711EF4" w:rsidP="00711EF4">
      <w:pPr>
        <w:jc w:val="both"/>
        <w:rPr>
          <w:rFonts w:ascii="Times New Roman" w:eastAsia="Courier New" w:hAnsi="Times New Roman" w:cs="Times New Roman"/>
        </w:rPr>
      </w:pPr>
      <w:r>
        <w:rPr>
          <w:rFonts w:ascii="Times New Roman" w:eastAsia="Courier New" w:hAnsi="Times New Roman" w:cs="Times New Roman"/>
        </w:rPr>
        <w:t>1. Фамилия, имя, отчество_________________________________________________________</w:t>
      </w:r>
    </w:p>
    <w:p w:rsidR="00711EF4" w:rsidRDefault="00711EF4" w:rsidP="00711EF4">
      <w:pPr>
        <w:jc w:val="both"/>
        <w:rPr>
          <w:rFonts w:ascii="Times New Roman" w:eastAsia="Courier New" w:hAnsi="Times New Roman" w:cs="Times New Roman"/>
        </w:rPr>
      </w:pPr>
      <w:r>
        <w:rPr>
          <w:rFonts w:ascii="Times New Roman" w:eastAsia="Courier New" w:hAnsi="Times New Roman" w:cs="Times New Roman"/>
        </w:rPr>
        <w:t>2. Год, число и месяц рождения_____________________________________________________</w:t>
      </w:r>
    </w:p>
    <w:p w:rsidR="00711EF4" w:rsidRDefault="00711EF4" w:rsidP="00711EF4">
      <w:pPr>
        <w:jc w:val="both"/>
        <w:rPr>
          <w:rFonts w:ascii="Times New Roman" w:eastAsia="Courier New" w:hAnsi="Times New Roman" w:cs="Times New Roman"/>
        </w:rPr>
      </w:pPr>
      <w:r>
        <w:rPr>
          <w:rFonts w:ascii="Times New Roman" w:eastAsia="Courier New" w:hAnsi="Times New Roman" w:cs="Times New Roman"/>
        </w:rPr>
        <w:t>3. Сведения об образовании, наличии ученой степени, ученого звания ___________________</w:t>
      </w:r>
    </w:p>
    <w:p w:rsidR="00711EF4" w:rsidRDefault="00711EF4" w:rsidP="00711EF4">
      <w:pPr>
        <w:jc w:val="both"/>
        <w:rPr>
          <w:rFonts w:ascii="Times New Roman" w:eastAsia="Courier New" w:hAnsi="Times New Roman" w:cs="Times New Roman"/>
        </w:rPr>
      </w:pPr>
      <w:r>
        <w:rPr>
          <w:rFonts w:ascii="Times New Roman" w:eastAsia="Courier New" w:hAnsi="Times New Roman" w:cs="Times New Roman"/>
        </w:rPr>
        <w:t>________________________________________________________________________________</w:t>
      </w:r>
    </w:p>
    <w:p w:rsidR="00711EF4" w:rsidRDefault="00711EF4" w:rsidP="00711EF4">
      <w:pPr>
        <w:jc w:val="center"/>
        <w:rPr>
          <w:rFonts w:ascii="Times New Roman" w:eastAsia="Courier New" w:hAnsi="Times New Roman" w:cs="Times New Roman"/>
          <w:sz w:val="20"/>
          <w:szCs w:val="20"/>
        </w:rPr>
      </w:pPr>
      <w:r>
        <w:rPr>
          <w:rFonts w:ascii="Times New Roman" w:eastAsia="Courier New" w:hAnsi="Times New Roman" w:cs="Times New Roman"/>
          <w:sz w:val="20"/>
          <w:szCs w:val="20"/>
        </w:rPr>
        <w:t>(когда и какое учебное заведение окончил, специальность и квалификация, ученая степень, ученое звание)</w:t>
      </w:r>
    </w:p>
    <w:p w:rsidR="00711EF4" w:rsidRDefault="00711EF4" w:rsidP="00711EF4">
      <w:pPr>
        <w:pStyle w:val="ConsPlusNonformat"/>
        <w:jc w:val="both"/>
        <w:rPr>
          <w:rFonts w:ascii="Times New Roman" w:hAnsi="Times New Roman" w:cs="Times New Roman"/>
          <w:sz w:val="24"/>
          <w:szCs w:val="24"/>
        </w:rPr>
      </w:pPr>
      <w:r>
        <w:rPr>
          <w:rFonts w:ascii="Times New Roman" w:hAnsi="Times New Roman" w:cs="Times New Roman"/>
          <w:sz w:val="24"/>
          <w:szCs w:val="24"/>
        </w:rPr>
        <w:t>4. Сведения о дополнительном профессиональном образовании (профессиональная</w:t>
      </w:r>
    </w:p>
    <w:p w:rsidR="00711EF4" w:rsidRDefault="00711EF4" w:rsidP="00711EF4">
      <w:pPr>
        <w:pStyle w:val="ConsPlusNonformat"/>
        <w:jc w:val="both"/>
        <w:rPr>
          <w:rFonts w:ascii="Times New Roman" w:hAnsi="Times New Roman" w:cs="Times New Roman"/>
          <w:sz w:val="24"/>
          <w:szCs w:val="24"/>
        </w:rPr>
      </w:pPr>
      <w:r>
        <w:rPr>
          <w:rFonts w:ascii="Times New Roman" w:hAnsi="Times New Roman" w:cs="Times New Roman"/>
          <w:sz w:val="24"/>
          <w:szCs w:val="24"/>
        </w:rPr>
        <w:t>переподготовка, стажировка, повышение квалификации) _______________________________</w:t>
      </w:r>
    </w:p>
    <w:p w:rsidR="00711EF4" w:rsidRDefault="00711EF4" w:rsidP="00711EF4">
      <w:pPr>
        <w:rPr>
          <w:rFonts w:ascii="Times New Roman" w:eastAsia="Courier New" w:hAnsi="Times New Roman" w:cs="Times New Roman"/>
        </w:rPr>
      </w:pPr>
      <w:r>
        <w:rPr>
          <w:rFonts w:ascii="Times New Roman" w:eastAsia="Courier New" w:hAnsi="Times New Roman" w:cs="Times New Roman"/>
        </w:rPr>
        <w:t>5. Замещаемая должность на момент сдачи квалификационного экзамена и дата назначения (утверждения) на эту должность____________________________________________________</w:t>
      </w:r>
    </w:p>
    <w:p w:rsidR="00711EF4" w:rsidRDefault="00711EF4" w:rsidP="00711EF4">
      <w:pPr>
        <w:jc w:val="both"/>
        <w:rPr>
          <w:rFonts w:ascii="Times New Roman" w:eastAsia="Courier New" w:hAnsi="Times New Roman" w:cs="Times New Roman"/>
        </w:rPr>
      </w:pPr>
      <w:r>
        <w:rPr>
          <w:rFonts w:ascii="Times New Roman" w:eastAsia="Courier New" w:hAnsi="Times New Roman" w:cs="Times New Roman"/>
        </w:rPr>
        <w:t>6. Наличие классного чина и дата присвоения ________________________________________</w:t>
      </w:r>
    </w:p>
    <w:p w:rsidR="00711EF4" w:rsidRDefault="00711EF4" w:rsidP="00711EF4">
      <w:pPr>
        <w:jc w:val="both"/>
        <w:rPr>
          <w:rFonts w:ascii="Times New Roman" w:eastAsia="Courier New" w:hAnsi="Times New Roman" w:cs="Times New Roman"/>
        </w:rPr>
      </w:pPr>
      <w:r>
        <w:rPr>
          <w:rFonts w:ascii="Times New Roman" w:eastAsia="Courier New" w:hAnsi="Times New Roman" w:cs="Times New Roman"/>
        </w:rPr>
        <w:t>7. Стаж муниципальной службы ____________________________________________________</w:t>
      </w:r>
    </w:p>
    <w:p w:rsidR="00711EF4" w:rsidRDefault="00711EF4" w:rsidP="00711EF4">
      <w:pPr>
        <w:jc w:val="both"/>
        <w:rPr>
          <w:rFonts w:ascii="Times New Roman" w:eastAsia="Courier New" w:hAnsi="Times New Roman" w:cs="Times New Roman"/>
        </w:rPr>
      </w:pPr>
      <w:r>
        <w:rPr>
          <w:rFonts w:ascii="Times New Roman" w:eastAsia="Courier New" w:hAnsi="Times New Roman" w:cs="Times New Roman"/>
        </w:rPr>
        <w:t>8. Общий трудовой стаж __________________________________________________________</w:t>
      </w:r>
    </w:p>
    <w:p w:rsidR="00711EF4" w:rsidRDefault="00711EF4" w:rsidP="00711EF4">
      <w:pPr>
        <w:jc w:val="both"/>
        <w:rPr>
          <w:rFonts w:ascii="Times New Roman" w:eastAsia="Courier New" w:hAnsi="Times New Roman" w:cs="Times New Roman"/>
        </w:rPr>
      </w:pPr>
      <w:r>
        <w:rPr>
          <w:rFonts w:ascii="Times New Roman" w:eastAsia="Courier New" w:hAnsi="Times New Roman" w:cs="Times New Roman"/>
        </w:rPr>
        <w:t>9. Вопросы к муниципальному служащему и краткие ответы на них _____________________</w:t>
      </w:r>
    </w:p>
    <w:p w:rsidR="00711EF4" w:rsidRDefault="00711EF4" w:rsidP="00711EF4">
      <w:pPr>
        <w:jc w:val="both"/>
        <w:rPr>
          <w:rFonts w:ascii="Times New Roman" w:hAnsi="Times New Roman" w:cs="Times New Roman"/>
        </w:rPr>
      </w:pPr>
      <w:r>
        <w:rPr>
          <w:rFonts w:ascii="Times New Roman" w:eastAsia="Courier New" w:hAnsi="Times New Roman" w:cs="Times New Roman"/>
        </w:rPr>
        <w:t>________________________________________________________________________________________________________________________________________________________________</w:t>
      </w:r>
      <w:r>
        <w:rPr>
          <w:rFonts w:ascii="Times New Roman" w:hAnsi="Times New Roman" w:cs="Times New Roman"/>
        </w:rPr>
        <w:t>10. Замечания и предложения, высказанные членами комиссии _________________________</w:t>
      </w:r>
    </w:p>
    <w:p w:rsidR="00711EF4" w:rsidRDefault="00711EF4" w:rsidP="00711EF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11EF4" w:rsidRDefault="00711EF4" w:rsidP="00711EF4">
      <w:pPr>
        <w:pStyle w:val="ConsPlusNonformat"/>
        <w:jc w:val="both"/>
        <w:rPr>
          <w:rFonts w:ascii="Times New Roman" w:hAnsi="Times New Roman" w:cs="Times New Roman"/>
          <w:sz w:val="24"/>
          <w:szCs w:val="24"/>
        </w:rPr>
      </w:pPr>
      <w:r>
        <w:rPr>
          <w:rFonts w:ascii="Times New Roman" w:hAnsi="Times New Roman" w:cs="Times New Roman"/>
          <w:sz w:val="24"/>
          <w:szCs w:val="24"/>
        </w:rPr>
        <w:t>11. Оценка  профессионального  уровня  подготовки, уровня знаний, навыков и</w:t>
      </w:r>
    </w:p>
    <w:p w:rsidR="00711EF4" w:rsidRDefault="00711EF4" w:rsidP="00711EF4">
      <w:pPr>
        <w:pStyle w:val="ConsPlusNonformat"/>
        <w:jc w:val="both"/>
        <w:rPr>
          <w:rFonts w:ascii="Times New Roman" w:hAnsi="Times New Roman" w:cs="Times New Roman"/>
          <w:sz w:val="24"/>
          <w:szCs w:val="24"/>
        </w:rPr>
      </w:pPr>
      <w:r>
        <w:rPr>
          <w:rFonts w:ascii="Times New Roman" w:hAnsi="Times New Roman" w:cs="Times New Roman"/>
          <w:sz w:val="24"/>
          <w:szCs w:val="24"/>
        </w:rPr>
        <w:t>умений муниципального служащего (результат квалификационного экзамена)</w:t>
      </w:r>
    </w:p>
    <w:p w:rsidR="00711EF4" w:rsidRDefault="00711EF4" w:rsidP="00711EF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11EF4" w:rsidRDefault="00711EF4" w:rsidP="00711EF4">
      <w:pPr>
        <w:pStyle w:val="ConsPlusNonformat"/>
        <w:jc w:val="both"/>
        <w:rPr>
          <w:rFonts w:ascii="Times New Roman" w:hAnsi="Times New Roman" w:cs="Times New Roman"/>
          <w:sz w:val="24"/>
          <w:szCs w:val="24"/>
        </w:rPr>
      </w:pPr>
      <w:r>
        <w:rPr>
          <w:rFonts w:ascii="Times New Roman" w:hAnsi="Times New Roman" w:cs="Times New Roman"/>
          <w:sz w:val="24"/>
          <w:szCs w:val="24"/>
        </w:rPr>
        <w:t>12. Количественный состав комиссии ___________. На заседании присутствовало</w:t>
      </w:r>
    </w:p>
    <w:p w:rsidR="00711EF4" w:rsidRDefault="00711EF4" w:rsidP="00711EF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 членов(а) комиссии.</w:t>
      </w:r>
    </w:p>
    <w:p w:rsidR="00711EF4" w:rsidRDefault="00711EF4" w:rsidP="00711EF4">
      <w:pPr>
        <w:pStyle w:val="ConsPlusNonformat"/>
        <w:jc w:val="both"/>
        <w:rPr>
          <w:rFonts w:ascii="Times New Roman" w:hAnsi="Times New Roman" w:cs="Times New Roman"/>
          <w:sz w:val="24"/>
          <w:szCs w:val="24"/>
        </w:rPr>
      </w:pPr>
      <w:r>
        <w:rPr>
          <w:rFonts w:ascii="Times New Roman" w:hAnsi="Times New Roman" w:cs="Times New Roman"/>
          <w:sz w:val="24"/>
          <w:szCs w:val="24"/>
        </w:rPr>
        <w:t>Количество голосов за _______________, против _____________</w:t>
      </w:r>
    </w:p>
    <w:p w:rsidR="00711EF4" w:rsidRDefault="00711EF4" w:rsidP="00711EF4">
      <w:pPr>
        <w:pStyle w:val="ConsPlusNonformat"/>
        <w:jc w:val="both"/>
        <w:rPr>
          <w:rFonts w:ascii="Times New Roman" w:hAnsi="Times New Roman" w:cs="Times New Roman"/>
          <w:sz w:val="24"/>
          <w:szCs w:val="24"/>
        </w:rPr>
      </w:pPr>
      <w:r>
        <w:rPr>
          <w:rFonts w:ascii="Times New Roman" w:hAnsi="Times New Roman" w:cs="Times New Roman"/>
          <w:sz w:val="24"/>
          <w:szCs w:val="24"/>
        </w:rPr>
        <w:t>13. Примечания ____________________________________________________________</w:t>
      </w:r>
    </w:p>
    <w:p w:rsidR="00711EF4" w:rsidRDefault="00711EF4" w:rsidP="00711EF4">
      <w:pPr>
        <w:ind w:firstLine="720"/>
        <w:jc w:val="both"/>
        <w:rPr>
          <w:rFonts w:ascii="Times New Roman" w:hAnsi="Times New Roman" w:cs="Times New Roman"/>
        </w:rPr>
      </w:pPr>
      <w:r>
        <w:rPr>
          <w:rFonts w:ascii="Times New Roman" w:hAnsi="Times New Roman" w:cs="Times New Roman"/>
        </w:rPr>
        <w:t xml:space="preserve"> </w:t>
      </w:r>
    </w:p>
    <w:p w:rsidR="00711EF4" w:rsidRDefault="00711EF4" w:rsidP="00711EF4">
      <w:pPr>
        <w:jc w:val="both"/>
        <w:rPr>
          <w:rFonts w:ascii="Times New Roman" w:eastAsia="Courier New" w:hAnsi="Times New Roman" w:cs="Times New Roman"/>
        </w:rPr>
      </w:pPr>
      <w:r>
        <w:rPr>
          <w:rFonts w:ascii="Times New Roman" w:eastAsia="Courier New" w:hAnsi="Times New Roman" w:cs="Times New Roman"/>
        </w:rPr>
        <w:t>Председатель  комиссии:</w:t>
      </w:r>
      <w:r>
        <w:rPr>
          <w:rFonts w:ascii="Times New Roman" w:eastAsia="Courier New" w:hAnsi="Times New Roman" w:cs="Times New Roman"/>
        </w:rPr>
        <w:tab/>
        <w:t xml:space="preserve"> </w:t>
      </w:r>
      <w:r>
        <w:rPr>
          <w:rFonts w:ascii="Times New Roman" w:eastAsia="Courier New" w:hAnsi="Times New Roman" w:cs="Times New Roman"/>
        </w:rPr>
        <w:tab/>
      </w:r>
      <w:r>
        <w:rPr>
          <w:rFonts w:ascii="Times New Roman" w:eastAsia="Courier New" w:hAnsi="Times New Roman" w:cs="Times New Roman"/>
        </w:rPr>
        <w:tab/>
        <w:t>___________       ____________________________</w:t>
      </w:r>
    </w:p>
    <w:p w:rsidR="00711EF4" w:rsidRDefault="00711EF4" w:rsidP="00711EF4">
      <w:pPr>
        <w:rPr>
          <w:rFonts w:ascii="Times New Roman" w:eastAsia="Courier New" w:hAnsi="Times New Roman" w:cs="Times New Roman"/>
          <w:sz w:val="20"/>
          <w:szCs w:val="20"/>
        </w:rPr>
      </w:pPr>
      <w:r>
        <w:rPr>
          <w:rFonts w:ascii="Times New Roman" w:eastAsia="Courier New" w:hAnsi="Times New Roman" w:cs="Times New Roman"/>
          <w:sz w:val="20"/>
          <w:szCs w:val="20"/>
        </w:rPr>
        <w:t xml:space="preserve">                                                        </w:t>
      </w:r>
      <w:r>
        <w:rPr>
          <w:rFonts w:ascii="Times New Roman" w:eastAsia="Courier New" w:hAnsi="Times New Roman" w:cs="Times New Roman"/>
          <w:sz w:val="20"/>
          <w:szCs w:val="20"/>
        </w:rPr>
        <w:tab/>
      </w:r>
      <w:r>
        <w:rPr>
          <w:rFonts w:ascii="Times New Roman" w:eastAsia="Courier New" w:hAnsi="Times New Roman" w:cs="Times New Roman"/>
          <w:sz w:val="20"/>
          <w:szCs w:val="20"/>
        </w:rPr>
        <w:tab/>
      </w:r>
      <w:r>
        <w:rPr>
          <w:rFonts w:ascii="Times New Roman" w:eastAsia="Courier New" w:hAnsi="Times New Roman" w:cs="Times New Roman"/>
          <w:sz w:val="20"/>
          <w:szCs w:val="20"/>
        </w:rPr>
        <w:tab/>
        <w:t xml:space="preserve">  (подпись)  </w:t>
      </w:r>
      <w:r>
        <w:rPr>
          <w:rFonts w:ascii="Times New Roman" w:eastAsia="Courier New" w:hAnsi="Times New Roman" w:cs="Times New Roman"/>
          <w:sz w:val="20"/>
          <w:szCs w:val="20"/>
        </w:rPr>
        <w:tab/>
        <w:t xml:space="preserve">              (расшифровка подписи)</w:t>
      </w:r>
    </w:p>
    <w:p w:rsidR="00711EF4" w:rsidRDefault="00711EF4" w:rsidP="00711EF4">
      <w:pPr>
        <w:jc w:val="both"/>
        <w:rPr>
          <w:rFonts w:ascii="Times New Roman" w:eastAsia="Courier New" w:hAnsi="Times New Roman" w:cs="Times New Roman"/>
        </w:rPr>
      </w:pPr>
      <w:r>
        <w:rPr>
          <w:rFonts w:ascii="Times New Roman" w:eastAsia="Courier New" w:hAnsi="Times New Roman" w:cs="Times New Roman"/>
        </w:rPr>
        <w:lastRenderedPageBreak/>
        <w:t>Заместитель председателя комиссии:</w:t>
      </w:r>
      <w:r>
        <w:rPr>
          <w:rFonts w:ascii="Times New Roman" w:eastAsia="Courier New" w:hAnsi="Times New Roman" w:cs="Times New Roman"/>
        </w:rPr>
        <w:tab/>
        <w:t xml:space="preserve"> ___________       ____________________________</w:t>
      </w:r>
    </w:p>
    <w:p w:rsidR="00711EF4" w:rsidRDefault="00711EF4" w:rsidP="00711EF4">
      <w:pPr>
        <w:ind w:left="2880" w:firstLine="720"/>
        <w:jc w:val="center"/>
        <w:rPr>
          <w:rFonts w:ascii="Times New Roman" w:eastAsia="Courier New" w:hAnsi="Times New Roman" w:cs="Times New Roman"/>
          <w:sz w:val="20"/>
          <w:szCs w:val="20"/>
        </w:rPr>
      </w:pPr>
      <w:r>
        <w:rPr>
          <w:rFonts w:ascii="Times New Roman" w:eastAsia="Courier New" w:hAnsi="Times New Roman" w:cs="Times New Roman"/>
          <w:sz w:val="20"/>
          <w:szCs w:val="20"/>
        </w:rPr>
        <w:t xml:space="preserve">(подпись)  </w:t>
      </w:r>
      <w:r>
        <w:rPr>
          <w:rFonts w:ascii="Times New Roman" w:eastAsia="Courier New" w:hAnsi="Times New Roman" w:cs="Times New Roman"/>
          <w:sz w:val="20"/>
          <w:szCs w:val="20"/>
        </w:rPr>
        <w:tab/>
        <w:t xml:space="preserve">       (расшифровка подписи)</w:t>
      </w:r>
    </w:p>
    <w:p w:rsidR="00711EF4" w:rsidRDefault="00711EF4" w:rsidP="00711EF4">
      <w:pPr>
        <w:jc w:val="both"/>
        <w:rPr>
          <w:rFonts w:ascii="Times New Roman" w:eastAsia="Courier New" w:hAnsi="Times New Roman" w:cs="Times New Roman"/>
        </w:rPr>
      </w:pPr>
      <w:r>
        <w:rPr>
          <w:rFonts w:ascii="Times New Roman" w:eastAsia="Courier New" w:hAnsi="Times New Roman" w:cs="Times New Roman"/>
        </w:rPr>
        <w:t>Секретарь аттестационной комиссии:</w:t>
      </w:r>
      <w:r>
        <w:rPr>
          <w:rFonts w:ascii="Times New Roman" w:eastAsia="Courier New" w:hAnsi="Times New Roman" w:cs="Times New Roman"/>
        </w:rPr>
        <w:tab/>
        <w:t xml:space="preserve"> ___________          ___________________________</w:t>
      </w:r>
    </w:p>
    <w:p w:rsidR="00711EF4" w:rsidRDefault="00711EF4" w:rsidP="00711EF4">
      <w:pPr>
        <w:ind w:left="2880" w:firstLine="720"/>
        <w:jc w:val="center"/>
        <w:rPr>
          <w:rFonts w:ascii="Times New Roman" w:eastAsia="Courier New" w:hAnsi="Times New Roman" w:cs="Times New Roman"/>
          <w:sz w:val="20"/>
          <w:szCs w:val="20"/>
        </w:rPr>
      </w:pPr>
      <w:r>
        <w:rPr>
          <w:rFonts w:ascii="Times New Roman" w:eastAsia="Courier New" w:hAnsi="Times New Roman" w:cs="Times New Roman"/>
          <w:sz w:val="20"/>
          <w:szCs w:val="20"/>
        </w:rPr>
        <w:t xml:space="preserve"> (подпись)                     (расшифровка подписи)</w:t>
      </w:r>
    </w:p>
    <w:p w:rsidR="00711EF4" w:rsidRDefault="00711EF4" w:rsidP="00711EF4">
      <w:pPr>
        <w:jc w:val="both"/>
        <w:rPr>
          <w:rFonts w:ascii="Times New Roman" w:eastAsia="Courier New" w:hAnsi="Times New Roman" w:cs="Times New Roman"/>
        </w:rPr>
      </w:pPr>
    </w:p>
    <w:p w:rsidR="00711EF4" w:rsidRDefault="00711EF4" w:rsidP="00711EF4">
      <w:pPr>
        <w:jc w:val="both"/>
        <w:rPr>
          <w:rFonts w:ascii="Times New Roman" w:eastAsia="Courier New" w:hAnsi="Times New Roman" w:cs="Times New Roman"/>
        </w:rPr>
      </w:pPr>
      <w:r>
        <w:rPr>
          <w:rFonts w:ascii="Times New Roman" w:eastAsia="Courier New" w:hAnsi="Times New Roman" w:cs="Times New Roman"/>
        </w:rPr>
        <w:t xml:space="preserve">Члены аттестационной комиссии: </w:t>
      </w:r>
      <w:r>
        <w:rPr>
          <w:rFonts w:ascii="Times New Roman" w:eastAsia="Courier New" w:hAnsi="Times New Roman" w:cs="Times New Roman"/>
        </w:rPr>
        <w:tab/>
      </w:r>
      <w:r>
        <w:rPr>
          <w:rFonts w:ascii="Times New Roman" w:eastAsia="Courier New" w:hAnsi="Times New Roman" w:cs="Times New Roman"/>
        </w:rPr>
        <w:tab/>
        <w:t xml:space="preserve">  ___________        ____________________________</w:t>
      </w:r>
    </w:p>
    <w:p w:rsidR="00711EF4" w:rsidRDefault="00711EF4" w:rsidP="00711EF4">
      <w:pPr>
        <w:ind w:left="3600"/>
        <w:jc w:val="center"/>
        <w:rPr>
          <w:rFonts w:ascii="Times New Roman" w:eastAsia="Courier New" w:hAnsi="Times New Roman" w:cs="Times New Roman"/>
          <w:sz w:val="20"/>
          <w:szCs w:val="20"/>
        </w:rPr>
      </w:pPr>
      <w:r>
        <w:rPr>
          <w:rFonts w:ascii="Times New Roman" w:eastAsia="Courier New" w:hAnsi="Times New Roman" w:cs="Times New Roman"/>
          <w:sz w:val="20"/>
          <w:szCs w:val="20"/>
        </w:rPr>
        <w:t xml:space="preserve">  (подпись)                         (расшифровка подписи)</w:t>
      </w:r>
    </w:p>
    <w:p w:rsidR="00711EF4" w:rsidRDefault="00711EF4" w:rsidP="00711EF4">
      <w:pPr>
        <w:jc w:val="right"/>
        <w:rPr>
          <w:rFonts w:ascii="Times New Roman" w:eastAsia="Courier New" w:hAnsi="Times New Roman" w:cs="Times New Roman"/>
        </w:rPr>
      </w:pPr>
      <w:r>
        <w:rPr>
          <w:rFonts w:ascii="Times New Roman" w:eastAsia="Courier New" w:hAnsi="Times New Roman" w:cs="Times New Roman"/>
        </w:rPr>
        <w:t>___________        ____________________________</w:t>
      </w:r>
    </w:p>
    <w:p w:rsidR="00711EF4" w:rsidRDefault="00711EF4" w:rsidP="00711EF4">
      <w:pPr>
        <w:ind w:left="3600"/>
        <w:jc w:val="center"/>
        <w:rPr>
          <w:rFonts w:ascii="Times New Roman" w:eastAsia="Courier New" w:hAnsi="Times New Roman" w:cs="Times New Roman"/>
          <w:sz w:val="20"/>
          <w:szCs w:val="20"/>
        </w:rPr>
      </w:pPr>
      <w:r>
        <w:rPr>
          <w:rFonts w:ascii="Times New Roman" w:eastAsia="Courier New" w:hAnsi="Times New Roman" w:cs="Times New Roman"/>
          <w:sz w:val="20"/>
          <w:szCs w:val="20"/>
        </w:rPr>
        <w:t xml:space="preserve">  (подпись)                         (расшифровка подписи)</w:t>
      </w:r>
    </w:p>
    <w:p w:rsidR="00711EF4" w:rsidRDefault="00711EF4" w:rsidP="00711EF4">
      <w:pPr>
        <w:ind w:left="3600"/>
        <w:jc w:val="center"/>
        <w:rPr>
          <w:rFonts w:ascii="Times New Roman" w:eastAsia="Courier New" w:hAnsi="Times New Roman" w:cs="Times New Roman"/>
          <w:sz w:val="20"/>
          <w:szCs w:val="20"/>
        </w:rPr>
      </w:pPr>
    </w:p>
    <w:p w:rsidR="00711EF4" w:rsidRDefault="00711EF4" w:rsidP="00711EF4">
      <w:pPr>
        <w:rPr>
          <w:rFonts w:ascii="Times New Roman" w:hAnsi="Times New Roman" w:cs="Times New Roman"/>
        </w:rPr>
      </w:pPr>
      <w:r>
        <w:rPr>
          <w:rFonts w:ascii="Times New Roman" w:eastAsia="Courier New" w:hAnsi="Times New Roman" w:cs="Times New Roman"/>
        </w:rPr>
        <w:t>Дата проведения квалификационного экзамена «_____» __________________ 20____ г.</w:t>
      </w:r>
    </w:p>
    <w:p w:rsidR="00711EF4" w:rsidRDefault="00711EF4" w:rsidP="00711EF4">
      <w:pPr>
        <w:jc w:val="both"/>
        <w:rPr>
          <w:rFonts w:ascii="Times New Roman" w:eastAsia="Courier New" w:hAnsi="Times New Roman" w:cs="Times New Roman"/>
        </w:rPr>
      </w:pPr>
      <w:r>
        <w:rPr>
          <w:rFonts w:ascii="Times New Roman" w:eastAsia="Courier New" w:hAnsi="Times New Roman" w:cs="Times New Roman"/>
        </w:rPr>
        <w:t>С аттестационным листом ознакомлен ______________________________________________</w:t>
      </w:r>
    </w:p>
    <w:p w:rsidR="00711EF4" w:rsidRDefault="00711EF4" w:rsidP="00711EF4">
      <w:pPr>
        <w:ind w:left="2880" w:firstLine="720"/>
        <w:jc w:val="center"/>
        <w:rPr>
          <w:rFonts w:ascii="Times New Roman" w:eastAsia="Courier New" w:hAnsi="Times New Roman" w:cs="Times New Roman"/>
          <w:sz w:val="20"/>
          <w:szCs w:val="20"/>
        </w:rPr>
      </w:pPr>
      <w:r>
        <w:rPr>
          <w:rFonts w:ascii="Times New Roman" w:eastAsia="Courier New" w:hAnsi="Times New Roman" w:cs="Times New Roman"/>
          <w:sz w:val="20"/>
          <w:szCs w:val="20"/>
        </w:rPr>
        <w:t>(подпись муниципального служащего, дата)</w:t>
      </w:r>
    </w:p>
    <w:p w:rsidR="00711EF4" w:rsidRDefault="00711EF4" w:rsidP="00711EF4">
      <w:pPr>
        <w:jc w:val="both"/>
        <w:rPr>
          <w:rFonts w:ascii="Times New Roman" w:eastAsia="Courier New" w:hAnsi="Times New Roman" w:cs="Times New Roman"/>
        </w:rPr>
      </w:pPr>
      <w:r>
        <w:rPr>
          <w:rFonts w:ascii="Times New Roman" w:eastAsia="Courier New" w:hAnsi="Times New Roman" w:cs="Times New Roman"/>
        </w:rPr>
        <w:t>«____»___________20____г.</w:t>
      </w:r>
    </w:p>
    <w:p w:rsidR="00711EF4" w:rsidRDefault="00711EF4" w:rsidP="00711EF4">
      <w:pPr>
        <w:jc w:val="both"/>
        <w:rPr>
          <w:rFonts w:ascii="Times New Roman" w:eastAsia="Courier New" w:hAnsi="Times New Roman" w:cs="Times New Roman"/>
          <w:sz w:val="20"/>
          <w:szCs w:val="20"/>
        </w:rPr>
      </w:pPr>
      <w:r>
        <w:rPr>
          <w:rFonts w:ascii="Times New Roman" w:eastAsia="Courier New" w:hAnsi="Times New Roman" w:cs="Times New Roman"/>
          <w:sz w:val="20"/>
          <w:szCs w:val="20"/>
        </w:rPr>
        <w:t>(Место для печати)</w:t>
      </w:r>
    </w:p>
    <w:p w:rsidR="00711EF4" w:rsidRDefault="00711EF4"/>
    <w:sectPr w:rsidR="00711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compat/>
  <w:rsids>
    <w:rsidRoot w:val="00711EF4"/>
    <w:rsid w:val="000563C6"/>
    <w:rsid w:val="0016023B"/>
    <w:rsid w:val="005A04D4"/>
    <w:rsid w:val="00711EF4"/>
    <w:rsid w:val="008D7AC7"/>
    <w:rsid w:val="00C85D6B"/>
    <w:rsid w:val="00D45BF1"/>
    <w:rsid w:val="00ED1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EF4"/>
    <w:pPr>
      <w:widowControl w:val="0"/>
      <w:suppressAutoHyphens/>
      <w:autoSpaceDE w:val="0"/>
    </w:pPr>
    <w:rPr>
      <w:rFonts w:ascii="Arial" w:eastAsia="Arial" w:hAnsi="Arial" w:cs="Arial"/>
      <w:sz w:val="24"/>
      <w:szCs w:val="24"/>
      <w:lang w:bidi="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11EF4"/>
    <w:pPr>
      <w:autoSpaceDE w:val="0"/>
      <w:autoSpaceDN w:val="0"/>
      <w:adjustRightInd w:val="0"/>
    </w:pPr>
    <w:rPr>
      <w:rFonts w:ascii="Arial" w:hAnsi="Arial" w:cs="Arial"/>
      <w:sz w:val="24"/>
      <w:szCs w:val="24"/>
    </w:rPr>
  </w:style>
  <w:style w:type="paragraph" w:customStyle="1" w:styleId="ConsPlusNonformat">
    <w:name w:val="ConsPlusNonformat"/>
    <w:rsid w:val="00711EF4"/>
    <w:pPr>
      <w:autoSpaceDE w:val="0"/>
      <w:autoSpaceDN w:val="0"/>
      <w:adjustRightInd w:val="0"/>
    </w:pPr>
    <w:rPr>
      <w:rFonts w:ascii="Courier New" w:hAnsi="Courier New" w:cs="Courier New"/>
    </w:rPr>
  </w:style>
  <w:style w:type="character" w:styleId="a3">
    <w:name w:val="Hyperlink"/>
    <w:basedOn w:val="a0"/>
    <w:rsid w:val="00711EF4"/>
    <w:rPr>
      <w:color w:val="0000FF"/>
      <w:u w:val="single"/>
    </w:rPr>
  </w:style>
  <w:style w:type="character" w:customStyle="1" w:styleId="a4">
    <w:name w:val="Основной текст Знак"/>
    <w:link w:val="a5"/>
    <w:locked/>
    <w:rsid w:val="00711EF4"/>
    <w:rPr>
      <w:rFonts w:ascii="Calibri" w:eastAsia="Calibri" w:hAnsi="Calibri"/>
      <w:b/>
      <w:bCs/>
      <w:sz w:val="24"/>
      <w:szCs w:val="24"/>
      <w:lang w:eastAsia="ru-RU" w:bidi="ar-SA"/>
    </w:rPr>
  </w:style>
  <w:style w:type="paragraph" w:styleId="a5">
    <w:name w:val="Body Text"/>
    <w:basedOn w:val="a"/>
    <w:link w:val="a4"/>
    <w:rsid w:val="00711EF4"/>
    <w:pPr>
      <w:widowControl/>
      <w:suppressAutoHyphens w:val="0"/>
      <w:autoSpaceDE/>
    </w:pPr>
    <w:rPr>
      <w:rFonts w:ascii="Calibri" w:eastAsia="Calibri" w:hAnsi="Calibri" w:cs="Times New Roman"/>
      <w:b/>
      <w:bCs/>
      <w:lang w:bidi="ar-SA"/>
    </w:rPr>
  </w:style>
  <w:style w:type="paragraph" w:customStyle="1" w:styleId="caaieiaie2">
    <w:name w:val="caaieiaie 2"/>
    <w:basedOn w:val="a"/>
    <w:next w:val="a"/>
    <w:rsid w:val="00711EF4"/>
    <w:pPr>
      <w:keepNext/>
      <w:suppressAutoHyphens w:val="0"/>
      <w:autoSpaceDE/>
      <w:jc w:val="center"/>
    </w:pPr>
    <w:rPr>
      <w:rFonts w:ascii="Times New Roman" w:eastAsia="Times New Roman" w:hAnsi="Times New Roman" w:cs="Times New Roman"/>
      <w:b/>
      <w:sz w:val="40"/>
      <w:szCs w:val="20"/>
      <w:lang w:bidi="ar-SA"/>
    </w:rPr>
  </w:style>
</w:styles>
</file>

<file path=word/webSettings.xml><?xml version="1.0" encoding="utf-8"?>
<w:webSettings xmlns:r="http://schemas.openxmlformats.org/officeDocument/2006/relationships" xmlns:w="http://schemas.openxmlformats.org/wordprocessingml/2006/main">
  <w:divs>
    <w:div w:id="121389667">
      <w:bodyDiv w:val="1"/>
      <w:marLeft w:val="0"/>
      <w:marRight w:val="0"/>
      <w:marTop w:val="0"/>
      <w:marBottom w:val="0"/>
      <w:divBdr>
        <w:top w:val="none" w:sz="0" w:space="0" w:color="auto"/>
        <w:left w:val="none" w:sz="0" w:space="0" w:color="auto"/>
        <w:bottom w:val="none" w:sz="0" w:space="0" w:color="auto"/>
        <w:right w:val="none" w:sz="0" w:space="0" w:color="auto"/>
      </w:divBdr>
    </w:div>
    <w:div w:id="235939256">
      <w:bodyDiv w:val="1"/>
      <w:marLeft w:val="0"/>
      <w:marRight w:val="0"/>
      <w:marTop w:val="0"/>
      <w:marBottom w:val="0"/>
      <w:divBdr>
        <w:top w:val="none" w:sz="0" w:space="0" w:color="auto"/>
        <w:left w:val="none" w:sz="0" w:space="0" w:color="auto"/>
        <w:bottom w:val="none" w:sz="0" w:space="0" w:color="auto"/>
        <w:right w:val="none" w:sz="0" w:space="0" w:color="auto"/>
      </w:divBdr>
    </w:div>
    <w:div w:id="380403550">
      <w:bodyDiv w:val="1"/>
      <w:marLeft w:val="0"/>
      <w:marRight w:val="0"/>
      <w:marTop w:val="0"/>
      <w:marBottom w:val="0"/>
      <w:divBdr>
        <w:top w:val="none" w:sz="0" w:space="0" w:color="auto"/>
        <w:left w:val="none" w:sz="0" w:space="0" w:color="auto"/>
        <w:bottom w:val="none" w:sz="0" w:space="0" w:color="auto"/>
        <w:right w:val="none" w:sz="0" w:space="0" w:color="auto"/>
      </w:divBdr>
    </w:div>
    <w:div w:id="617446440">
      <w:bodyDiv w:val="1"/>
      <w:marLeft w:val="0"/>
      <w:marRight w:val="0"/>
      <w:marTop w:val="0"/>
      <w:marBottom w:val="0"/>
      <w:divBdr>
        <w:top w:val="none" w:sz="0" w:space="0" w:color="auto"/>
        <w:left w:val="none" w:sz="0" w:space="0" w:color="auto"/>
        <w:bottom w:val="none" w:sz="0" w:space="0" w:color="auto"/>
        <w:right w:val="none" w:sz="0" w:space="0" w:color="auto"/>
      </w:divBdr>
    </w:div>
    <w:div w:id="650333881">
      <w:bodyDiv w:val="1"/>
      <w:marLeft w:val="0"/>
      <w:marRight w:val="0"/>
      <w:marTop w:val="0"/>
      <w:marBottom w:val="0"/>
      <w:divBdr>
        <w:top w:val="none" w:sz="0" w:space="0" w:color="auto"/>
        <w:left w:val="none" w:sz="0" w:space="0" w:color="auto"/>
        <w:bottom w:val="none" w:sz="0" w:space="0" w:color="auto"/>
        <w:right w:val="none" w:sz="0" w:space="0" w:color="auto"/>
      </w:divBdr>
    </w:div>
    <w:div w:id="1209759987">
      <w:bodyDiv w:val="1"/>
      <w:marLeft w:val="0"/>
      <w:marRight w:val="0"/>
      <w:marTop w:val="0"/>
      <w:marBottom w:val="0"/>
      <w:divBdr>
        <w:top w:val="none" w:sz="0" w:space="0" w:color="auto"/>
        <w:left w:val="none" w:sz="0" w:space="0" w:color="auto"/>
        <w:bottom w:val="none" w:sz="0" w:space="0" w:color="auto"/>
        <w:right w:val="none" w:sz="0" w:space="0" w:color="auto"/>
      </w:divBdr>
    </w:div>
    <w:div w:id="1285774660">
      <w:bodyDiv w:val="1"/>
      <w:marLeft w:val="0"/>
      <w:marRight w:val="0"/>
      <w:marTop w:val="0"/>
      <w:marBottom w:val="0"/>
      <w:divBdr>
        <w:top w:val="none" w:sz="0" w:space="0" w:color="auto"/>
        <w:left w:val="none" w:sz="0" w:space="0" w:color="auto"/>
        <w:bottom w:val="none" w:sz="0" w:space="0" w:color="auto"/>
        <w:right w:val="none" w:sz="0" w:space="0" w:color="auto"/>
      </w:divBdr>
    </w:div>
    <w:div w:id="1812214671">
      <w:bodyDiv w:val="1"/>
      <w:marLeft w:val="0"/>
      <w:marRight w:val="0"/>
      <w:marTop w:val="0"/>
      <w:marBottom w:val="0"/>
      <w:divBdr>
        <w:top w:val="none" w:sz="0" w:space="0" w:color="auto"/>
        <w:left w:val="none" w:sz="0" w:space="0" w:color="auto"/>
        <w:bottom w:val="none" w:sz="0" w:space="0" w:color="auto"/>
        <w:right w:val="none" w:sz="0" w:space="0" w:color="auto"/>
      </w:divBdr>
    </w:div>
    <w:div w:id="1829007457">
      <w:bodyDiv w:val="1"/>
      <w:marLeft w:val="0"/>
      <w:marRight w:val="0"/>
      <w:marTop w:val="0"/>
      <w:marBottom w:val="0"/>
      <w:divBdr>
        <w:top w:val="none" w:sz="0" w:space="0" w:color="auto"/>
        <w:left w:val="none" w:sz="0" w:space="0" w:color="auto"/>
        <w:bottom w:val="none" w:sz="0" w:space="0" w:color="auto"/>
        <w:right w:val="none" w:sz="0" w:space="0" w:color="auto"/>
      </w:divBdr>
    </w:div>
    <w:div w:id="21120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D09A85E6CEE1C907B044AE63A0B4F98679DBD22DA499F6F9FAFC0C02D48BE4E75F2E6061B6260A813992m6z2G" TargetMode="External"/><Relationship Id="rId5" Type="http://schemas.openxmlformats.org/officeDocument/2006/relationships/hyperlink" Target="consultantplus://offline/ref=6ABD141B758202413C009EFD00F536CA8DBA4762AC10AE82FD8897282AFF3B87DBAFC2DCD35874DC093CDBb24A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16147</CharactersWithSpaces>
  <SharedDoc>false</SharedDoc>
  <HLinks>
    <vt:vector size="12" baseType="variant">
      <vt:variant>
        <vt:i4>720902</vt:i4>
      </vt:variant>
      <vt:variant>
        <vt:i4>3</vt:i4>
      </vt:variant>
      <vt:variant>
        <vt:i4>0</vt:i4>
      </vt:variant>
      <vt:variant>
        <vt:i4>5</vt:i4>
      </vt:variant>
      <vt:variant>
        <vt:lpwstr>consultantplus://offline/ref=BBD09A85E6CEE1C907B044AE63A0B4F98679DBD22DA499F6F9FAFC0C02D48BE4E75F2E6061B6260A813992m6z2G</vt:lpwstr>
      </vt:variant>
      <vt:variant>
        <vt:lpwstr/>
      </vt:variant>
      <vt:variant>
        <vt:i4>5046353</vt:i4>
      </vt:variant>
      <vt:variant>
        <vt:i4>0</vt:i4>
      </vt:variant>
      <vt:variant>
        <vt:i4>0</vt:i4>
      </vt:variant>
      <vt:variant>
        <vt:i4>5</vt:i4>
      </vt:variant>
      <vt:variant>
        <vt:lpwstr>consultantplus://offline/ref=6ABD141B758202413C009EFD00F536CA8DBA4762AC10AE82FD8897282AFF3B87DBAFC2DCD35874DC093CDBb24AF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2</cp:revision>
  <cp:lastPrinted>2017-01-25T10:11:00Z</cp:lastPrinted>
  <dcterms:created xsi:type="dcterms:W3CDTF">2020-09-29T05:19:00Z</dcterms:created>
  <dcterms:modified xsi:type="dcterms:W3CDTF">2020-09-29T05:19:00Z</dcterms:modified>
</cp:coreProperties>
</file>